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063B5CD" w14:textId="08069A5B" w:rsidR="00CC34EF" w:rsidRPr="00C2038B" w:rsidRDefault="00C2038B" w:rsidP="00C2038B">
      <w:pPr>
        <w:pBdr>
          <w:top w:val="thinThickThinMediumGap" w:sz="24" w:space="17" w:color="auto"/>
          <w:left w:val="thinThickThinMediumGap" w:sz="24" w:space="4" w:color="auto"/>
          <w:bottom w:val="thinThickThinMediumGap" w:sz="24" w:space="1" w:color="auto"/>
          <w:right w:val="thinThickThinMediumGap" w:sz="24" w:space="4" w:color="auto"/>
        </w:pBdr>
        <w:jc w:val="center"/>
        <w:rPr>
          <w:rFonts w:ascii="Times New Roman" w:hAnsi="Times New Roman" w:cs="Times New Roman"/>
          <w:b/>
          <w:bCs/>
          <w:sz w:val="28"/>
          <w:szCs w:val="28"/>
        </w:rPr>
      </w:pPr>
      <w:r w:rsidRPr="00C2038B">
        <w:rPr>
          <w:rFonts w:ascii="Times New Roman" w:hAnsi="Times New Roman" w:cs="Times New Roman"/>
          <w:b/>
          <w:bCs/>
          <w:sz w:val="28"/>
          <w:szCs w:val="28"/>
        </w:rPr>
        <w:t>ACTION FOR THE CONSERVATION OF ENDANGERED SPECIES</w:t>
      </w:r>
    </w:p>
    <w:p w14:paraId="21040B5C" w14:textId="77777777" w:rsidR="00CC34EF" w:rsidRDefault="00CC34EF" w:rsidP="00CC34EF">
      <w:pPr>
        <w:jc w:val="center"/>
        <w:rPr>
          <w:rFonts w:ascii="Times New Roman" w:hAnsi="Times New Roman" w:cs="Times New Roman"/>
          <w:sz w:val="24"/>
          <w:szCs w:val="24"/>
        </w:rPr>
      </w:pPr>
    </w:p>
    <w:p w14:paraId="71A34C32" w14:textId="26603C08" w:rsidR="0090568D" w:rsidRPr="00826617" w:rsidRDefault="00C74873" w:rsidP="00AC20D4">
      <w:pPr>
        <w:jc w:val="center"/>
        <w:rPr>
          <w:rFonts w:ascii="Algerian" w:hAnsi="Algerian" w:cs="Times New Roman"/>
          <w:sz w:val="24"/>
          <w:szCs w:val="24"/>
        </w:rPr>
      </w:pPr>
      <w:r w:rsidRPr="00826617">
        <w:rPr>
          <w:rFonts w:ascii="Algerian" w:hAnsi="Algerian" w:cs="Times New Roman"/>
          <w:sz w:val="24"/>
          <w:szCs w:val="24"/>
        </w:rPr>
        <w:t xml:space="preserve">Final </w:t>
      </w:r>
      <w:r w:rsidR="00826617" w:rsidRPr="00826617">
        <w:rPr>
          <w:rFonts w:ascii="Algerian" w:hAnsi="Algerian" w:cs="Times New Roman"/>
          <w:sz w:val="24"/>
          <w:szCs w:val="24"/>
        </w:rPr>
        <w:t xml:space="preserve">Project </w:t>
      </w:r>
      <w:r w:rsidRPr="00826617">
        <w:rPr>
          <w:rFonts w:ascii="Algerian" w:hAnsi="Algerian" w:cs="Times New Roman"/>
          <w:sz w:val="24"/>
          <w:szCs w:val="24"/>
        </w:rPr>
        <w:t>Report</w:t>
      </w:r>
      <w:r w:rsidR="0090568D" w:rsidRPr="00826617">
        <w:rPr>
          <w:rFonts w:ascii="Algerian" w:hAnsi="Algerian" w:cs="Times New Roman"/>
          <w:sz w:val="24"/>
          <w:szCs w:val="24"/>
        </w:rPr>
        <w:t xml:space="preserve"> </w:t>
      </w:r>
    </w:p>
    <w:p w14:paraId="785F9C38" w14:textId="77777777" w:rsidR="0090568D" w:rsidRDefault="0090568D">
      <w:pPr>
        <w:rPr>
          <w:rFonts w:ascii="Times New Roman" w:hAnsi="Times New Roman" w:cs="Times New Roman"/>
          <w:b/>
          <w:bCs/>
          <w:sz w:val="24"/>
          <w:szCs w:val="24"/>
        </w:rPr>
      </w:pPr>
    </w:p>
    <w:p w14:paraId="7FF2741D" w14:textId="005923AB" w:rsidR="00F3675B" w:rsidRDefault="00CC34EF">
      <w:pPr>
        <w:rPr>
          <w:rFonts w:ascii="Times New Roman" w:hAnsi="Times New Roman" w:cs="Times New Roman"/>
          <w:sz w:val="24"/>
          <w:szCs w:val="24"/>
        </w:rPr>
      </w:pPr>
      <w:r w:rsidRPr="00CC34EF">
        <w:rPr>
          <w:rFonts w:ascii="Times New Roman" w:hAnsi="Times New Roman" w:cs="Times New Roman"/>
          <w:b/>
          <w:bCs/>
          <w:sz w:val="24"/>
          <w:szCs w:val="24"/>
        </w:rPr>
        <w:t>PROJECT TITLE</w:t>
      </w:r>
      <w:bookmarkStart w:id="0" w:name="_Hlk151066588"/>
      <w:r>
        <w:rPr>
          <w:rFonts w:ascii="Times New Roman" w:hAnsi="Times New Roman" w:cs="Times New Roman"/>
          <w:sz w:val="24"/>
          <w:szCs w:val="24"/>
        </w:rPr>
        <w:t xml:space="preserve">: Improving the Conservation of Elephants and other Wildlife Species in the Deng </w:t>
      </w:r>
      <w:proofErr w:type="spellStart"/>
      <w:r>
        <w:rPr>
          <w:rFonts w:ascii="Times New Roman" w:hAnsi="Times New Roman" w:cs="Times New Roman"/>
          <w:sz w:val="24"/>
          <w:szCs w:val="24"/>
        </w:rPr>
        <w:t>Deng</w:t>
      </w:r>
      <w:proofErr w:type="spellEnd"/>
      <w:r>
        <w:rPr>
          <w:rFonts w:ascii="Times New Roman" w:hAnsi="Times New Roman" w:cs="Times New Roman"/>
          <w:sz w:val="24"/>
          <w:szCs w:val="24"/>
        </w:rPr>
        <w:t xml:space="preserve"> National P</w:t>
      </w:r>
      <w:r w:rsidRPr="00504D2F">
        <w:rPr>
          <w:rFonts w:ascii="Times New Roman" w:hAnsi="Times New Roman" w:cs="Times New Roman"/>
          <w:sz w:val="24"/>
          <w:szCs w:val="24"/>
        </w:rPr>
        <w:t xml:space="preserve">ark </w:t>
      </w:r>
      <w:r>
        <w:rPr>
          <w:rFonts w:ascii="Times New Roman" w:hAnsi="Times New Roman" w:cs="Times New Roman"/>
          <w:sz w:val="24"/>
          <w:szCs w:val="24"/>
        </w:rPr>
        <w:t>through Research, Education and Community Outreach</w:t>
      </w:r>
    </w:p>
    <w:bookmarkEnd w:id="0"/>
    <w:p w14:paraId="45C08133" w14:textId="1F83F537" w:rsidR="00CC34EF" w:rsidRPr="00CC34EF" w:rsidRDefault="007543E1" w:rsidP="00CC34EF">
      <w:r>
        <w:rPr>
          <w:noProof/>
        </w:rPr>
        <w:drawing>
          <wp:anchor distT="0" distB="0" distL="114300" distR="114300" simplePos="0" relativeHeight="251662336" behindDoc="1" locked="0" layoutInCell="1" allowOverlap="1" wp14:anchorId="36F2E25E" wp14:editId="69B8A1EE">
            <wp:simplePos x="0" y="0"/>
            <wp:positionH relativeFrom="column">
              <wp:posOffset>583565</wp:posOffset>
            </wp:positionH>
            <wp:positionV relativeFrom="paragraph">
              <wp:posOffset>91440</wp:posOffset>
            </wp:positionV>
            <wp:extent cx="4149090" cy="3112135"/>
            <wp:effectExtent l="0" t="0" r="3810" b="0"/>
            <wp:wrapTight wrapText="bothSides">
              <wp:wrapPolygon edited="0">
                <wp:start x="0" y="0"/>
                <wp:lineTo x="0" y="21419"/>
                <wp:lineTo x="21521" y="21419"/>
                <wp:lineTo x="21521" y="0"/>
                <wp:lineTo x="0" y="0"/>
              </wp:wrapPolygon>
            </wp:wrapTight>
            <wp:docPr id="2054692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9090" cy="3112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1967E" w14:textId="34BF0733" w:rsidR="00CC34EF" w:rsidRDefault="007543E1" w:rsidP="00CC34EF">
      <w:pPr>
        <w:rPr>
          <w:rFonts w:ascii="Times New Roman" w:hAnsi="Times New Roman" w:cs="Times New Roman"/>
          <w:sz w:val="24"/>
          <w:szCs w:val="24"/>
        </w:rPr>
      </w:pPr>
      <w:r>
        <w:rPr>
          <w:noProof/>
        </w:rPr>
        <w:t xml:space="preserve"> </w:t>
      </w:r>
    </w:p>
    <w:p w14:paraId="2E5DC721" w14:textId="3F0B1EFF" w:rsidR="00CC34EF" w:rsidRDefault="00CC34EF" w:rsidP="00CC34EF"/>
    <w:p w14:paraId="640F4609" w14:textId="1B9F3D2C" w:rsidR="007543E1" w:rsidRPr="007543E1" w:rsidRDefault="007543E1" w:rsidP="007543E1"/>
    <w:p w14:paraId="1EA7DC1E" w14:textId="2ED8B39C" w:rsidR="007543E1" w:rsidRPr="007543E1" w:rsidRDefault="007543E1" w:rsidP="007543E1"/>
    <w:p w14:paraId="23C13ABC" w14:textId="2124A458" w:rsidR="007543E1" w:rsidRPr="007543E1" w:rsidRDefault="007543E1" w:rsidP="007543E1"/>
    <w:p w14:paraId="0DE1E55C" w14:textId="670818AC" w:rsidR="007543E1" w:rsidRPr="007543E1" w:rsidRDefault="007543E1" w:rsidP="007543E1"/>
    <w:p w14:paraId="69EEDEDD" w14:textId="51F8EED8" w:rsidR="007543E1" w:rsidRPr="007543E1" w:rsidRDefault="007543E1" w:rsidP="007543E1"/>
    <w:p w14:paraId="7726765C" w14:textId="56E4D4C0" w:rsidR="007543E1" w:rsidRPr="007543E1" w:rsidRDefault="007543E1" w:rsidP="007543E1"/>
    <w:p w14:paraId="6B70A693" w14:textId="4D5B5FEA" w:rsidR="007543E1" w:rsidRPr="007543E1" w:rsidRDefault="007543E1" w:rsidP="007543E1"/>
    <w:p w14:paraId="07CE652B" w14:textId="035C98FD" w:rsidR="007543E1" w:rsidRPr="007543E1" w:rsidRDefault="007543E1" w:rsidP="007543E1"/>
    <w:p w14:paraId="259169B6" w14:textId="7C42CC00" w:rsidR="007543E1" w:rsidRPr="007543E1" w:rsidRDefault="007543E1" w:rsidP="007543E1"/>
    <w:p w14:paraId="64959375" w14:textId="44B71A31" w:rsidR="003C6599" w:rsidRPr="003C6599" w:rsidRDefault="003C6599" w:rsidP="003C6599">
      <w:pPr>
        <w:rPr>
          <w:rFonts w:ascii="Times New Roman" w:hAnsi="Times New Roman" w:cs="Times New Roman"/>
          <w:sz w:val="24"/>
          <w:szCs w:val="24"/>
        </w:rPr>
      </w:pPr>
      <w:r>
        <w:rPr>
          <w:noProof/>
        </w:rPr>
        <w:t xml:space="preserve">                                                                                </w:t>
      </w:r>
      <w:r w:rsidRPr="003C6599">
        <w:rPr>
          <w:rFonts w:ascii="Times New Roman" w:hAnsi="Times New Roman" w:cs="Times New Roman"/>
          <w:sz w:val="24"/>
          <w:szCs w:val="24"/>
        </w:rPr>
        <w:t>Prepared by</w:t>
      </w:r>
    </w:p>
    <w:p w14:paraId="259A1A4B" w14:textId="56DF32BA" w:rsidR="003C6599" w:rsidRPr="003C6599" w:rsidRDefault="003C6599" w:rsidP="003C6599">
      <w:pPr>
        <w:pStyle w:val="NoSpacing"/>
        <w:jc w:val="center"/>
        <w:rPr>
          <w:rFonts w:ascii="Times New Roman" w:hAnsi="Times New Roman" w:cs="Times New Roman"/>
          <w:b/>
          <w:bCs/>
          <w:sz w:val="28"/>
          <w:szCs w:val="28"/>
        </w:rPr>
      </w:pPr>
      <w:r w:rsidRPr="003C6599">
        <w:rPr>
          <w:rFonts w:ascii="Times New Roman" w:hAnsi="Times New Roman" w:cs="Times New Roman"/>
          <w:b/>
          <w:bCs/>
          <w:sz w:val="28"/>
          <w:szCs w:val="28"/>
        </w:rPr>
        <w:t>ANGWA GWENDOLINE</w:t>
      </w:r>
    </w:p>
    <w:p w14:paraId="538DF663" w14:textId="17BBAD67" w:rsidR="003C6599" w:rsidRPr="003C6599" w:rsidRDefault="003C6599" w:rsidP="003C6599">
      <w:pPr>
        <w:pStyle w:val="NoSpacing"/>
        <w:jc w:val="center"/>
        <w:rPr>
          <w:rFonts w:ascii="Times New Roman" w:hAnsi="Times New Roman" w:cs="Times New Roman"/>
        </w:rPr>
      </w:pPr>
      <w:r w:rsidRPr="003C6599">
        <w:rPr>
          <w:rFonts w:ascii="Times New Roman" w:hAnsi="Times New Roman" w:cs="Times New Roman"/>
        </w:rPr>
        <w:t>Project Coordinator ACES</w:t>
      </w:r>
    </w:p>
    <w:p w14:paraId="36F183AA" w14:textId="77777777" w:rsidR="00B916DB" w:rsidRDefault="00B916DB" w:rsidP="003C6599">
      <w:pPr>
        <w:rPr>
          <w:rFonts w:ascii="Times New Roman" w:hAnsi="Times New Roman" w:cs="Times New Roman"/>
          <w:sz w:val="18"/>
          <w:szCs w:val="18"/>
        </w:rPr>
      </w:pPr>
    </w:p>
    <w:p w14:paraId="100DD3F3" w14:textId="6A2AB184" w:rsidR="003C6599" w:rsidRDefault="00B916DB" w:rsidP="003C6599">
      <w:pPr>
        <w:rPr>
          <w:rFonts w:ascii="Times New Roman" w:hAnsi="Times New Roman" w:cs="Times New Roman"/>
          <w:sz w:val="18"/>
          <w:szCs w:val="18"/>
        </w:rPr>
      </w:pPr>
      <w:r>
        <w:rPr>
          <w:rFonts w:ascii="Times New Roman" w:hAnsi="Times New Roman" w:cs="Times New Roman"/>
          <w:sz w:val="18"/>
          <w:szCs w:val="18"/>
        </w:rPr>
        <w:t>Funded By</w:t>
      </w:r>
      <w:r w:rsidRPr="00B916DB">
        <w:rPr>
          <w:rFonts w:ascii="Times New Roman" w:hAnsi="Times New Roman" w:cs="Times New Roman"/>
          <w:b/>
          <w:bCs/>
          <w:sz w:val="18"/>
          <w:szCs w:val="18"/>
        </w:rPr>
        <w:t>: Elephant Managers’ Association</w:t>
      </w:r>
      <w:r>
        <w:rPr>
          <w:rFonts w:ascii="Times New Roman" w:hAnsi="Times New Roman" w:cs="Times New Roman"/>
          <w:sz w:val="18"/>
          <w:szCs w:val="18"/>
        </w:rPr>
        <w:t xml:space="preserve">. </w:t>
      </w:r>
    </w:p>
    <w:p w14:paraId="023EB9CF" w14:textId="77777777" w:rsidR="003C6599" w:rsidRDefault="003C6599" w:rsidP="003C6599">
      <w:pPr>
        <w:rPr>
          <w:rFonts w:ascii="Times New Roman" w:hAnsi="Times New Roman" w:cs="Times New Roman"/>
          <w:sz w:val="18"/>
          <w:szCs w:val="18"/>
        </w:rPr>
      </w:pPr>
    </w:p>
    <w:p w14:paraId="1AD59EBC" w14:textId="01BA81F4" w:rsidR="003C6599" w:rsidRPr="003C6599" w:rsidRDefault="003C6599" w:rsidP="003C6599">
      <w:pPr>
        <w:rPr>
          <w:rFonts w:ascii="Times New Roman" w:hAnsi="Times New Roman" w:cs="Times New Roman"/>
          <w:sz w:val="18"/>
          <w:szCs w:val="18"/>
        </w:rPr>
      </w:pPr>
      <w:r w:rsidRPr="003C6599">
        <w:rPr>
          <w:rFonts w:ascii="Times New Roman" w:hAnsi="Times New Roman" w:cs="Times New Roman"/>
          <w:sz w:val="18"/>
          <w:szCs w:val="18"/>
        </w:rPr>
        <w:t>ACKNOWLEDGEMENT</w:t>
      </w:r>
    </w:p>
    <w:p w14:paraId="103762D9" w14:textId="125BB9A0" w:rsidR="003C6599" w:rsidRPr="003C6599" w:rsidRDefault="003C6599" w:rsidP="004964F8">
      <w:pPr>
        <w:spacing w:line="360" w:lineRule="auto"/>
        <w:jc w:val="both"/>
        <w:rPr>
          <w:rFonts w:ascii="Times New Roman" w:hAnsi="Times New Roman" w:cs="Times New Roman"/>
          <w:b/>
          <w:sz w:val="18"/>
          <w:szCs w:val="18"/>
        </w:rPr>
      </w:pPr>
      <w:r w:rsidRPr="003C6599">
        <w:rPr>
          <w:rFonts w:ascii="Times New Roman" w:hAnsi="Times New Roman" w:cs="Times New Roman"/>
          <w:sz w:val="18"/>
          <w:szCs w:val="18"/>
        </w:rPr>
        <w:t xml:space="preserve">We acknowledge the ELEPHANT MANAGERS ASSOCIATION for their financial support to this project. We also thank the park management </w:t>
      </w:r>
      <w:r w:rsidR="000D63F6" w:rsidRPr="003C6599">
        <w:rPr>
          <w:rFonts w:ascii="Times New Roman" w:hAnsi="Times New Roman" w:cs="Times New Roman"/>
          <w:sz w:val="18"/>
          <w:szCs w:val="18"/>
        </w:rPr>
        <w:t xml:space="preserve">service </w:t>
      </w:r>
      <w:r w:rsidR="000D63F6">
        <w:rPr>
          <w:rFonts w:ascii="Times New Roman" w:hAnsi="Times New Roman" w:cs="Times New Roman"/>
          <w:sz w:val="18"/>
          <w:szCs w:val="18"/>
        </w:rPr>
        <w:t xml:space="preserve">and the conservator of the Deng Deng National Park </w:t>
      </w:r>
      <w:r w:rsidRPr="003C6599">
        <w:rPr>
          <w:rFonts w:ascii="Times New Roman" w:hAnsi="Times New Roman" w:cs="Times New Roman"/>
          <w:sz w:val="18"/>
          <w:szCs w:val="18"/>
        </w:rPr>
        <w:t>for their collaboration in the successful implementation of this project. The school delegate for their cooperation without leaving out the traditional rulers and communities for their warm reception and collaboration in the project. To all ACES Staffs, volunteers and well-wishers we say thank</w:t>
      </w:r>
      <w:r w:rsidR="000D63F6">
        <w:rPr>
          <w:rFonts w:ascii="Times New Roman" w:hAnsi="Times New Roman" w:cs="Times New Roman"/>
          <w:sz w:val="18"/>
          <w:szCs w:val="18"/>
        </w:rPr>
        <w:t xml:space="preserve"> you</w:t>
      </w:r>
      <w:r w:rsidRPr="003C6599">
        <w:rPr>
          <w:rFonts w:ascii="Times New Roman" w:hAnsi="Times New Roman" w:cs="Times New Roman"/>
          <w:sz w:val="18"/>
          <w:szCs w:val="18"/>
        </w:rPr>
        <w:t xml:space="preserve"> for your support.  </w:t>
      </w:r>
    </w:p>
    <w:sdt>
      <w:sdtPr>
        <w:rPr>
          <w:rFonts w:asciiTheme="minorHAnsi" w:eastAsiaTheme="minorHAnsi" w:hAnsiTheme="minorHAnsi" w:cstheme="minorBidi"/>
          <w:color w:val="auto"/>
          <w:kern w:val="2"/>
          <w:sz w:val="22"/>
          <w:szCs w:val="22"/>
          <w14:ligatures w14:val="standardContextual"/>
        </w:rPr>
        <w:id w:val="-1865664832"/>
        <w:docPartObj>
          <w:docPartGallery w:val="Table of Contents"/>
          <w:docPartUnique/>
        </w:docPartObj>
      </w:sdtPr>
      <w:sdtEndPr>
        <w:rPr>
          <w:b/>
          <w:bCs/>
          <w:noProof/>
        </w:rPr>
      </w:sdtEndPr>
      <w:sdtContent>
        <w:p w14:paraId="63AE3648" w14:textId="7FD924D1" w:rsidR="00F119E7" w:rsidRPr="007F7268" w:rsidRDefault="00F119E7">
          <w:pPr>
            <w:pStyle w:val="TOCHeading"/>
          </w:pPr>
          <w:r w:rsidRPr="007F7268">
            <w:t>Table of Contents</w:t>
          </w:r>
        </w:p>
        <w:p w14:paraId="70845D97" w14:textId="6E51CE4D" w:rsidR="007F7268" w:rsidRPr="007F7268" w:rsidRDefault="00F119E7">
          <w:pPr>
            <w:pStyle w:val="TOC1"/>
            <w:tabs>
              <w:tab w:val="right" w:leader="dot" w:pos="9350"/>
            </w:tabs>
            <w:rPr>
              <w:rFonts w:eastAsiaTheme="minorEastAsia"/>
              <w:noProof/>
            </w:rPr>
          </w:pPr>
          <w:r w:rsidRPr="007F7268">
            <w:fldChar w:fldCharType="begin"/>
          </w:r>
          <w:r w:rsidRPr="007F7268">
            <w:instrText xml:space="preserve"> TOC \o "1-3" \h \z \u </w:instrText>
          </w:r>
          <w:r w:rsidRPr="007F7268">
            <w:fldChar w:fldCharType="separate"/>
          </w:r>
          <w:hyperlink w:anchor="_Toc141546476" w:history="1">
            <w:r w:rsidR="007F7268" w:rsidRPr="007F7268">
              <w:rPr>
                <w:rStyle w:val="Hyperlink"/>
                <w:noProof/>
              </w:rPr>
              <w:t>1 INTRODUCTION</w:t>
            </w:r>
            <w:r w:rsidR="007F7268" w:rsidRPr="007F7268">
              <w:rPr>
                <w:noProof/>
                <w:webHidden/>
              </w:rPr>
              <w:tab/>
            </w:r>
            <w:r w:rsidR="007F7268" w:rsidRPr="007F7268">
              <w:rPr>
                <w:noProof/>
                <w:webHidden/>
              </w:rPr>
              <w:fldChar w:fldCharType="begin"/>
            </w:r>
            <w:r w:rsidR="007F7268" w:rsidRPr="007F7268">
              <w:rPr>
                <w:noProof/>
                <w:webHidden/>
              </w:rPr>
              <w:instrText xml:space="preserve"> PAGEREF _Toc141546476 \h </w:instrText>
            </w:r>
            <w:r w:rsidR="007F7268" w:rsidRPr="007F7268">
              <w:rPr>
                <w:noProof/>
                <w:webHidden/>
              </w:rPr>
            </w:r>
            <w:r w:rsidR="007F7268" w:rsidRPr="007F7268">
              <w:rPr>
                <w:noProof/>
                <w:webHidden/>
              </w:rPr>
              <w:fldChar w:fldCharType="separate"/>
            </w:r>
            <w:r w:rsidR="007F7268" w:rsidRPr="007F7268">
              <w:rPr>
                <w:noProof/>
                <w:webHidden/>
              </w:rPr>
              <w:t>3</w:t>
            </w:r>
            <w:r w:rsidR="007F7268" w:rsidRPr="007F7268">
              <w:rPr>
                <w:noProof/>
                <w:webHidden/>
              </w:rPr>
              <w:fldChar w:fldCharType="end"/>
            </w:r>
          </w:hyperlink>
        </w:p>
        <w:p w14:paraId="21075DB2" w14:textId="094B63FA" w:rsidR="007F7268" w:rsidRPr="007F7268" w:rsidRDefault="00000000">
          <w:pPr>
            <w:pStyle w:val="TOC2"/>
            <w:tabs>
              <w:tab w:val="left" w:pos="880"/>
              <w:tab w:val="right" w:leader="dot" w:pos="9350"/>
            </w:tabs>
            <w:rPr>
              <w:rFonts w:eastAsiaTheme="minorEastAsia"/>
              <w:noProof/>
            </w:rPr>
          </w:pPr>
          <w:hyperlink w:anchor="_Toc141546477" w:history="1">
            <w:r w:rsidR="007F7268" w:rsidRPr="007F7268">
              <w:rPr>
                <w:rStyle w:val="Hyperlink"/>
                <w:noProof/>
              </w:rPr>
              <w:t>1.1</w:t>
            </w:r>
            <w:r w:rsidR="007F7268" w:rsidRPr="007F7268">
              <w:rPr>
                <w:rFonts w:eastAsiaTheme="minorEastAsia"/>
                <w:noProof/>
              </w:rPr>
              <w:tab/>
            </w:r>
            <w:r w:rsidR="007F7268" w:rsidRPr="007F7268">
              <w:rPr>
                <w:rStyle w:val="Hyperlink"/>
                <w:noProof/>
              </w:rPr>
              <w:t>OBJECTIVES</w:t>
            </w:r>
            <w:r w:rsidR="007F7268" w:rsidRPr="007F7268">
              <w:rPr>
                <w:noProof/>
                <w:webHidden/>
              </w:rPr>
              <w:tab/>
            </w:r>
            <w:r w:rsidR="007F7268" w:rsidRPr="007F7268">
              <w:rPr>
                <w:noProof/>
                <w:webHidden/>
              </w:rPr>
              <w:fldChar w:fldCharType="begin"/>
            </w:r>
            <w:r w:rsidR="007F7268" w:rsidRPr="007F7268">
              <w:rPr>
                <w:noProof/>
                <w:webHidden/>
              </w:rPr>
              <w:instrText xml:space="preserve"> PAGEREF _Toc141546477 \h </w:instrText>
            </w:r>
            <w:r w:rsidR="007F7268" w:rsidRPr="007F7268">
              <w:rPr>
                <w:noProof/>
                <w:webHidden/>
              </w:rPr>
            </w:r>
            <w:r w:rsidR="007F7268" w:rsidRPr="007F7268">
              <w:rPr>
                <w:noProof/>
                <w:webHidden/>
              </w:rPr>
              <w:fldChar w:fldCharType="separate"/>
            </w:r>
            <w:r w:rsidR="007F7268" w:rsidRPr="007F7268">
              <w:rPr>
                <w:noProof/>
                <w:webHidden/>
              </w:rPr>
              <w:t>4</w:t>
            </w:r>
            <w:r w:rsidR="007F7268" w:rsidRPr="007F7268">
              <w:rPr>
                <w:noProof/>
                <w:webHidden/>
              </w:rPr>
              <w:fldChar w:fldCharType="end"/>
            </w:r>
          </w:hyperlink>
        </w:p>
        <w:p w14:paraId="32A2489C" w14:textId="18B43653" w:rsidR="007F7268" w:rsidRPr="007F7268" w:rsidRDefault="00000000">
          <w:pPr>
            <w:pStyle w:val="TOC1"/>
            <w:tabs>
              <w:tab w:val="right" w:leader="dot" w:pos="9350"/>
            </w:tabs>
            <w:rPr>
              <w:rFonts w:eastAsiaTheme="minorEastAsia"/>
              <w:noProof/>
            </w:rPr>
          </w:pPr>
          <w:hyperlink w:anchor="_Toc141546478" w:history="1">
            <w:r w:rsidR="007F7268" w:rsidRPr="007F7268">
              <w:rPr>
                <w:rStyle w:val="Hyperlink"/>
                <w:noProof/>
              </w:rPr>
              <w:t>2 METHODOLOGIES</w:t>
            </w:r>
            <w:r w:rsidR="007F7268" w:rsidRPr="007F7268">
              <w:rPr>
                <w:noProof/>
                <w:webHidden/>
              </w:rPr>
              <w:tab/>
            </w:r>
            <w:r w:rsidR="007F7268" w:rsidRPr="007F7268">
              <w:rPr>
                <w:noProof/>
                <w:webHidden/>
              </w:rPr>
              <w:fldChar w:fldCharType="begin"/>
            </w:r>
            <w:r w:rsidR="007F7268" w:rsidRPr="007F7268">
              <w:rPr>
                <w:noProof/>
                <w:webHidden/>
              </w:rPr>
              <w:instrText xml:space="preserve"> PAGEREF _Toc141546478 \h </w:instrText>
            </w:r>
            <w:r w:rsidR="007F7268" w:rsidRPr="007F7268">
              <w:rPr>
                <w:noProof/>
                <w:webHidden/>
              </w:rPr>
            </w:r>
            <w:r w:rsidR="007F7268" w:rsidRPr="007F7268">
              <w:rPr>
                <w:noProof/>
                <w:webHidden/>
              </w:rPr>
              <w:fldChar w:fldCharType="separate"/>
            </w:r>
            <w:r w:rsidR="007F7268" w:rsidRPr="007F7268">
              <w:rPr>
                <w:noProof/>
                <w:webHidden/>
              </w:rPr>
              <w:t>4</w:t>
            </w:r>
            <w:r w:rsidR="007F7268" w:rsidRPr="007F7268">
              <w:rPr>
                <w:noProof/>
                <w:webHidden/>
              </w:rPr>
              <w:fldChar w:fldCharType="end"/>
            </w:r>
          </w:hyperlink>
        </w:p>
        <w:p w14:paraId="16C86570" w14:textId="496BF024" w:rsidR="007F7268" w:rsidRPr="007F7268" w:rsidRDefault="00000000">
          <w:pPr>
            <w:pStyle w:val="TOC1"/>
            <w:tabs>
              <w:tab w:val="right" w:leader="dot" w:pos="9350"/>
            </w:tabs>
            <w:rPr>
              <w:rFonts w:eastAsiaTheme="minorEastAsia"/>
              <w:noProof/>
            </w:rPr>
          </w:pPr>
          <w:hyperlink w:anchor="_Toc141546479" w:history="1">
            <w:r w:rsidR="007F7268" w:rsidRPr="007F7268">
              <w:rPr>
                <w:rStyle w:val="Hyperlink"/>
                <w:noProof/>
              </w:rPr>
              <w:t>3 RESULTS AND DISCUSIONS</w:t>
            </w:r>
            <w:r w:rsidR="007F7268" w:rsidRPr="007F7268">
              <w:rPr>
                <w:noProof/>
                <w:webHidden/>
              </w:rPr>
              <w:tab/>
            </w:r>
            <w:r w:rsidR="007F7268" w:rsidRPr="007F7268">
              <w:rPr>
                <w:noProof/>
                <w:webHidden/>
              </w:rPr>
              <w:fldChar w:fldCharType="begin"/>
            </w:r>
            <w:r w:rsidR="007F7268" w:rsidRPr="007F7268">
              <w:rPr>
                <w:noProof/>
                <w:webHidden/>
              </w:rPr>
              <w:instrText xml:space="preserve"> PAGEREF _Toc141546479 \h </w:instrText>
            </w:r>
            <w:r w:rsidR="007F7268" w:rsidRPr="007F7268">
              <w:rPr>
                <w:noProof/>
                <w:webHidden/>
              </w:rPr>
            </w:r>
            <w:r w:rsidR="007F7268" w:rsidRPr="007F7268">
              <w:rPr>
                <w:noProof/>
                <w:webHidden/>
              </w:rPr>
              <w:fldChar w:fldCharType="separate"/>
            </w:r>
            <w:r w:rsidR="007F7268" w:rsidRPr="007F7268">
              <w:rPr>
                <w:noProof/>
                <w:webHidden/>
              </w:rPr>
              <w:t>5</w:t>
            </w:r>
            <w:r w:rsidR="007F7268" w:rsidRPr="007F7268">
              <w:rPr>
                <w:noProof/>
                <w:webHidden/>
              </w:rPr>
              <w:fldChar w:fldCharType="end"/>
            </w:r>
          </w:hyperlink>
        </w:p>
        <w:p w14:paraId="20E82838" w14:textId="7D5847A1" w:rsidR="007F7268" w:rsidRPr="007F7268" w:rsidRDefault="00000000">
          <w:pPr>
            <w:pStyle w:val="TOC1"/>
            <w:tabs>
              <w:tab w:val="right" w:leader="dot" w:pos="9350"/>
            </w:tabs>
            <w:rPr>
              <w:rFonts w:eastAsiaTheme="minorEastAsia"/>
              <w:noProof/>
            </w:rPr>
          </w:pPr>
          <w:hyperlink w:anchor="_Toc141546480" w:history="1">
            <w:r w:rsidR="007F7268" w:rsidRPr="007F7268">
              <w:rPr>
                <w:rStyle w:val="Hyperlink"/>
                <w:noProof/>
              </w:rPr>
              <w:t>3.1 Sensitization campaign and establishment of environmental clubs.</w:t>
            </w:r>
            <w:r w:rsidR="007F7268" w:rsidRPr="007F7268">
              <w:rPr>
                <w:noProof/>
                <w:webHidden/>
              </w:rPr>
              <w:tab/>
            </w:r>
            <w:r w:rsidR="007F7268" w:rsidRPr="007F7268">
              <w:rPr>
                <w:noProof/>
                <w:webHidden/>
              </w:rPr>
              <w:fldChar w:fldCharType="begin"/>
            </w:r>
            <w:r w:rsidR="007F7268" w:rsidRPr="007F7268">
              <w:rPr>
                <w:noProof/>
                <w:webHidden/>
              </w:rPr>
              <w:instrText xml:space="preserve"> PAGEREF _Toc141546480 \h </w:instrText>
            </w:r>
            <w:r w:rsidR="007F7268" w:rsidRPr="007F7268">
              <w:rPr>
                <w:noProof/>
                <w:webHidden/>
              </w:rPr>
            </w:r>
            <w:r w:rsidR="007F7268" w:rsidRPr="007F7268">
              <w:rPr>
                <w:noProof/>
                <w:webHidden/>
              </w:rPr>
              <w:fldChar w:fldCharType="separate"/>
            </w:r>
            <w:r w:rsidR="007F7268" w:rsidRPr="007F7268">
              <w:rPr>
                <w:noProof/>
                <w:webHidden/>
              </w:rPr>
              <w:t>5</w:t>
            </w:r>
            <w:r w:rsidR="007F7268" w:rsidRPr="007F7268">
              <w:rPr>
                <w:noProof/>
                <w:webHidden/>
              </w:rPr>
              <w:fldChar w:fldCharType="end"/>
            </w:r>
          </w:hyperlink>
        </w:p>
        <w:p w14:paraId="055BBE78" w14:textId="3D8CAD0E" w:rsidR="007F7268" w:rsidRPr="007F7268" w:rsidRDefault="00000000">
          <w:pPr>
            <w:pStyle w:val="TOC1"/>
            <w:tabs>
              <w:tab w:val="right" w:leader="dot" w:pos="9350"/>
            </w:tabs>
            <w:rPr>
              <w:rFonts w:eastAsiaTheme="minorEastAsia"/>
              <w:noProof/>
            </w:rPr>
          </w:pPr>
          <w:hyperlink w:anchor="_Toc141546481" w:history="1">
            <w:r w:rsidR="007F7268" w:rsidRPr="007F7268">
              <w:rPr>
                <w:rStyle w:val="Hyperlink"/>
                <w:noProof/>
              </w:rPr>
              <w:t>3.2 Respondent’s Demographic and socioeconomic variables</w:t>
            </w:r>
            <w:r w:rsidR="007F7268" w:rsidRPr="007F7268">
              <w:rPr>
                <w:noProof/>
                <w:webHidden/>
              </w:rPr>
              <w:tab/>
            </w:r>
            <w:r w:rsidR="007F7268" w:rsidRPr="007F7268">
              <w:rPr>
                <w:noProof/>
                <w:webHidden/>
              </w:rPr>
              <w:fldChar w:fldCharType="begin"/>
            </w:r>
            <w:r w:rsidR="007F7268" w:rsidRPr="007F7268">
              <w:rPr>
                <w:noProof/>
                <w:webHidden/>
              </w:rPr>
              <w:instrText xml:space="preserve"> PAGEREF _Toc141546481 \h </w:instrText>
            </w:r>
            <w:r w:rsidR="007F7268" w:rsidRPr="007F7268">
              <w:rPr>
                <w:noProof/>
                <w:webHidden/>
              </w:rPr>
            </w:r>
            <w:r w:rsidR="007F7268" w:rsidRPr="007F7268">
              <w:rPr>
                <w:noProof/>
                <w:webHidden/>
              </w:rPr>
              <w:fldChar w:fldCharType="separate"/>
            </w:r>
            <w:r w:rsidR="007F7268" w:rsidRPr="007F7268">
              <w:rPr>
                <w:noProof/>
                <w:webHidden/>
              </w:rPr>
              <w:t>7</w:t>
            </w:r>
            <w:r w:rsidR="007F7268" w:rsidRPr="007F7268">
              <w:rPr>
                <w:noProof/>
                <w:webHidden/>
              </w:rPr>
              <w:fldChar w:fldCharType="end"/>
            </w:r>
          </w:hyperlink>
        </w:p>
        <w:p w14:paraId="2BA6B811" w14:textId="5D16B7EC" w:rsidR="007F7268" w:rsidRPr="007F7268" w:rsidRDefault="00000000">
          <w:pPr>
            <w:pStyle w:val="TOC1"/>
            <w:tabs>
              <w:tab w:val="right" w:leader="dot" w:pos="9350"/>
            </w:tabs>
            <w:rPr>
              <w:rFonts w:eastAsiaTheme="minorEastAsia"/>
              <w:noProof/>
            </w:rPr>
          </w:pPr>
          <w:hyperlink w:anchor="_Toc141546482" w:history="1">
            <w:r w:rsidR="007F7268" w:rsidRPr="007F7268">
              <w:rPr>
                <w:rStyle w:val="Hyperlink"/>
                <w:noProof/>
              </w:rPr>
              <w:t>3.3 The extend of human wildlife conflict</w:t>
            </w:r>
            <w:r w:rsidR="007F7268" w:rsidRPr="007F7268">
              <w:rPr>
                <w:noProof/>
                <w:webHidden/>
              </w:rPr>
              <w:tab/>
            </w:r>
            <w:r w:rsidR="007F7268" w:rsidRPr="007F7268">
              <w:rPr>
                <w:noProof/>
                <w:webHidden/>
              </w:rPr>
              <w:fldChar w:fldCharType="begin"/>
            </w:r>
            <w:r w:rsidR="007F7268" w:rsidRPr="007F7268">
              <w:rPr>
                <w:noProof/>
                <w:webHidden/>
              </w:rPr>
              <w:instrText xml:space="preserve"> PAGEREF _Toc141546482 \h </w:instrText>
            </w:r>
            <w:r w:rsidR="007F7268" w:rsidRPr="007F7268">
              <w:rPr>
                <w:noProof/>
                <w:webHidden/>
              </w:rPr>
            </w:r>
            <w:r w:rsidR="007F7268" w:rsidRPr="007F7268">
              <w:rPr>
                <w:noProof/>
                <w:webHidden/>
              </w:rPr>
              <w:fldChar w:fldCharType="separate"/>
            </w:r>
            <w:r w:rsidR="007F7268" w:rsidRPr="007F7268">
              <w:rPr>
                <w:noProof/>
                <w:webHidden/>
              </w:rPr>
              <w:t>8</w:t>
            </w:r>
            <w:r w:rsidR="007F7268" w:rsidRPr="007F7268">
              <w:rPr>
                <w:noProof/>
                <w:webHidden/>
              </w:rPr>
              <w:fldChar w:fldCharType="end"/>
            </w:r>
          </w:hyperlink>
        </w:p>
        <w:p w14:paraId="35F0400A" w14:textId="2E3A5D17" w:rsidR="007F7268" w:rsidRPr="007F7268" w:rsidRDefault="00000000">
          <w:pPr>
            <w:pStyle w:val="TOC1"/>
            <w:tabs>
              <w:tab w:val="right" w:leader="dot" w:pos="9350"/>
            </w:tabs>
            <w:rPr>
              <w:rFonts w:eastAsiaTheme="minorEastAsia"/>
              <w:noProof/>
            </w:rPr>
          </w:pPr>
          <w:hyperlink w:anchor="_Toc141546483" w:history="1">
            <w:r w:rsidR="007F7268" w:rsidRPr="007F7268">
              <w:rPr>
                <w:rStyle w:val="Hyperlink"/>
                <w:noProof/>
              </w:rPr>
              <w:t>3.4. Traditional knowledge of human wildlife conflict management.</w:t>
            </w:r>
            <w:r w:rsidR="007F7268" w:rsidRPr="007F7268">
              <w:rPr>
                <w:noProof/>
                <w:webHidden/>
              </w:rPr>
              <w:tab/>
            </w:r>
            <w:r w:rsidR="007F7268" w:rsidRPr="007F7268">
              <w:rPr>
                <w:noProof/>
                <w:webHidden/>
              </w:rPr>
              <w:fldChar w:fldCharType="begin"/>
            </w:r>
            <w:r w:rsidR="007F7268" w:rsidRPr="007F7268">
              <w:rPr>
                <w:noProof/>
                <w:webHidden/>
              </w:rPr>
              <w:instrText xml:space="preserve"> PAGEREF _Toc141546483 \h </w:instrText>
            </w:r>
            <w:r w:rsidR="007F7268" w:rsidRPr="007F7268">
              <w:rPr>
                <w:noProof/>
                <w:webHidden/>
              </w:rPr>
            </w:r>
            <w:r w:rsidR="007F7268" w:rsidRPr="007F7268">
              <w:rPr>
                <w:noProof/>
                <w:webHidden/>
              </w:rPr>
              <w:fldChar w:fldCharType="separate"/>
            </w:r>
            <w:r w:rsidR="007F7268" w:rsidRPr="007F7268">
              <w:rPr>
                <w:noProof/>
                <w:webHidden/>
              </w:rPr>
              <w:t>9</w:t>
            </w:r>
            <w:r w:rsidR="007F7268" w:rsidRPr="007F7268">
              <w:rPr>
                <w:noProof/>
                <w:webHidden/>
              </w:rPr>
              <w:fldChar w:fldCharType="end"/>
            </w:r>
          </w:hyperlink>
        </w:p>
        <w:p w14:paraId="5CD58DA2" w14:textId="7C4CB7B5" w:rsidR="007F7268" w:rsidRPr="007F7268" w:rsidRDefault="00000000">
          <w:pPr>
            <w:pStyle w:val="TOC1"/>
            <w:tabs>
              <w:tab w:val="left" w:pos="660"/>
              <w:tab w:val="right" w:leader="dot" w:pos="9350"/>
            </w:tabs>
            <w:rPr>
              <w:rFonts w:eastAsiaTheme="minorEastAsia"/>
              <w:noProof/>
            </w:rPr>
          </w:pPr>
          <w:hyperlink w:anchor="_Toc141546484" w:history="1">
            <w:r w:rsidR="007F7268" w:rsidRPr="007F7268">
              <w:rPr>
                <w:rStyle w:val="Hyperlink"/>
                <w:noProof/>
                <w:kern w:val="0"/>
              </w:rPr>
              <w:t>3.5.</w:t>
            </w:r>
            <w:r w:rsidR="007F7268">
              <w:rPr>
                <w:rStyle w:val="Hyperlink"/>
                <w:noProof/>
                <w:kern w:val="0"/>
              </w:rPr>
              <w:t xml:space="preserve"> </w:t>
            </w:r>
            <w:r w:rsidR="007F7268" w:rsidRPr="007F7268">
              <w:rPr>
                <w:rStyle w:val="Hyperlink"/>
                <w:noProof/>
                <w:kern w:val="0"/>
              </w:rPr>
              <w:t>Community perception toward conservation</w:t>
            </w:r>
            <w:r w:rsidR="007F7268" w:rsidRPr="007F7268">
              <w:rPr>
                <w:noProof/>
                <w:webHidden/>
              </w:rPr>
              <w:tab/>
            </w:r>
            <w:r w:rsidR="007F7268" w:rsidRPr="007F7268">
              <w:rPr>
                <w:noProof/>
                <w:webHidden/>
              </w:rPr>
              <w:fldChar w:fldCharType="begin"/>
            </w:r>
            <w:r w:rsidR="007F7268" w:rsidRPr="007F7268">
              <w:rPr>
                <w:noProof/>
                <w:webHidden/>
              </w:rPr>
              <w:instrText xml:space="preserve"> PAGEREF _Toc141546484 \h </w:instrText>
            </w:r>
            <w:r w:rsidR="007F7268" w:rsidRPr="007F7268">
              <w:rPr>
                <w:noProof/>
                <w:webHidden/>
              </w:rPr>
            </w:r>
            <w:r w:rsidR="007F7268" w:rsidRPr="007F7268">
              <w:rPr>
                <w:noProof/>
                <w:webHidden/>
              </w:rPr>
              <w:fldChar w:fldCharType="separate"/>
            </w:r>
            <w:r w:rsidR="007F7268" w:rsidRPr="007F7268">
              <w:rPr>
                <w:noProof/>
                <w:webHidden/>
              </w:rPr>
              <w:t>9</w:t>
            </w:r>
            <w:r w:rsidR="007F7268" w:rsidRPr="007F7268">
              <w:rPr>
                <w:noProof/>
                <w:webHidden/>
              </w:rPr>
              <w:fldChar w:fldCharType="end"/>
            </w:r>
          </w:hyperlink>
        </w:p>
        <w:p w14:paraId="07A75D11" w14:textId="57E08796" w:rsidR="007F7268" w:rsidRPr="007F7268" w:rsidRDefault="00000000">
          <w:pPr>
            <w:pStyle w:val="TOC1"/>
            <w:tabs>
              <w:tab w:val="right" w:leader="dot" w:pos="9350"/>
            </w:tabs>
            <w:rPr>
              <w:rFonts w:eastAsiaTheme="minorEastAsia"/>
              <w:noProof/>
            </w:rPr>
          </w:pPr>
          <w:hyperlink w:anchor="_Toc141546485" w:history="1">
            <w:r w:rsidR="007F7268" w:rsidRPr="007F7268">
              <w:rPr>
                <w:rStyle w:val="Hyperlink"/>
                <w:noProof/>
              </w:rPr>
              <w:t>4 SUCCESSES, SHORTCOMINGS AND CONCLUSION</w:t>
            </w:r>
            <w:r w:rsidR="007F7268" w:rsidRPr="007F7268">
              <w:rPr>
                <w:noProof/>
                <w:webHidden/>
              </w:rPr>
              <w:tab/>
            </w:r>
            <w:r w:rsidR="007F7268" w:rsidRPr="007F7268">
              <w:rPr>
                <w:noProof/>
                <w:webHidden/>
              </w:rPr>
              <w:fldChar w:fldCharType="begin"/>
            </w:r>
            <w:r w:rsidR="007F7268" w:rsidRPr="007F7268">
              <w:rPr>
                <w:noProof/>
                <w:webHidden/>
              </w:rPr>
              <w:instrText xml:space="preserve"> PAGEREF _Toc141546485 \h </w:instrText>
            </w:r>
            <w:r w:rsidR="007F7268" w:rsidRPr="007F7268">
              <w:rPr>
                <w:noProof/>
                <w:webHidden/>
              </w:rPr>
            </w:r>
            <w:r w:rsidR="007F7268" w:rsidRPr="007F7268">
              <w:rPr>
                <w:noProof/>
                <w:webHidden/>
              </w:rPr>
              <w:fldChar w:fldCharType="separate"/>
            </w:r>
            <w:r w:rsidR="007F7268" w:rsidRPr="007F7268">
              <w:rPr>
                <w:noProof/>
                <w:webHidden/>
              </w:rPr>
              <w:t>11</w:t>
            </w:r>
            <w:r w:rsidR="007F7268" w:rsidRPr="007F7268">
              <w:rPr>
                <w:noProof/>
                <w:webHidden/>
              </w:rPr>
              <w:fldChar w:fldCharType="end"/>
            </w:r>
          </w:hyperlink>
        </w:p>
        <w:p w14:paraId="3AAA0727" w14:textId="3F4545C8" w:rsidR="007F7268" w:rsidRPr="007F7268" w:rsidRDefault="00000000">
          <w:pPr>
            <w:pStyle w:val="TOC1"/>
            <w:tabs>
              <w:tab w:val="right" w:leader="dot" w:pos="9350"/>
            </w:tabs>
            <w:rPr>
              <w:rFonts w:eastAsiaTheme="minorEastAsia"/>
              <w:noProof/>
            </w:rPr>
          </w:pPr>
          <w:hyperlink w:anchor="_Toc141546486" w:history="1">
            <w:r w:rsidR="007F7268" w:rsidRPr="007F7268">
              <w:rPr>
                <w:rStyle w:val="Hyperlink"/>
                <w:noProof/>
              </w:rPr>
              <w:t>4.1. SUCCESSES</w:t>
            </w:r>
            <w:r w:rsidR="007F7268" w:rsidRPr="007F7268">
              <w:rPr>
                <w:noProof/>
                <w:webHidden/>
              </w:rPr>
              <w:tab/>
            </w:r>
            <w:r w:rsidR="007F7268" w:rsidRPr="007F7268">
              <w:rPr>
                <w:noProof/>
                <w:webHidden/>
              </w:rPr>
              <w:fldChar w:fldCharType="begin"/>
            </w:r>
            <w:r w:rsidR="007F7268" w:rsidRPr="007F7268">
              <w:rPr>
                <w:noProof/>
                <w:webHidden/>
              </w:rPr>
              <w:instrText xml:space="preserve"> PAGEREF _Toc141546486 \h </w:instrText>
            </w:r>
            <w:r w:rsidR="007F7268" w:rsidRPr="007F7268">
              <w:rPr>
                <w:noProof/>
                <w:webHidden/>
              </w:rPr>
            </w:r>
            <w:r w:rsidR="007F7268" w:rsidRPr="007F7268">
              <w:rPr>
                <w:noProof/>
                <w:webHidden/>
              </w:rPr>
              <w:fldChar w:fldCharType="separate"/>
            </w:r>
            <w:r w:rsidR="007F7268" w:rsidRPr="007F7268">
              <w:rPr>
                <w:noProof/>
                <w:webHidden/>
              </w:rPr>
              <w:t>11</w:t>
            </w:r>
            <w:r w:rsidR="007F7268" w:rsidRPr="007F7268">
              <w:rPr>
                <w:noProof/>
                <w:webHidden/>
              </w:rPr>
              <w:fldChar w:fldCharType="end"/>
            </w:r>
          </w:hyperlink>
        </w:p>
        <w:p w14:paraId="27E142EE" w14:textId="55991053" w:rsidR="007F7268" w:rsidRPr="007F7268" w:rsidRDefault="00000000">
          <w:pPr>
            <w:pStyle w:val="TOC1"/>
            <w:tabs>
              <w:tab w:val="right" w:leader="dot" w:pos="9350"/>
            </w:tabs>
            <w:rPr>
              <w:rFonts w:eastAsiaTheme="minorEastAsia"/>
              <w:noProof/>
            </w:rPr>
          </w:pPr>
          <w:hyperlink w:anchor="_Toc141546487" w:history="1">
            <w:r w:rsidR="007F7268" w:rsidRPr="007F7268">
              <w:rPr>
                <w:rStyle w:val="Hyperlink"/>
                <w:noProof/>
              </w:rPr>
              <w:t>4.2 PROJECT SHORTCOMINGS</w:t>
            </w:r>
            <w:r w:rsidR="007F7268" w:rsidRPr="007F7268">
              <w:rPr>
                <w:noProof/>
                <w:webHidden/>
              </w:rPr>
              <w:tab/>
            </w:r>
            <w:r w:rsidR="007F7268" w:rsidRPr="007F7268">
              <w:rPr>
                <w:noProof/>
                <w:webHidden/>
              </w:rPr>
              <w:fldChar w:fldCharType="begin"/>
            </w:r>
            <w:r w:rsidR="007F7268" w:rsidRPr="007F7268">
              <w:rPr>
                <w:noProof/>
                <w:webHidden/>
              </w:rPr>
              <w:instrText xml:space="preserve"> PAGEREF _Toc141546487 \h </w:instrText>
            </w:r>
            <w:r w:rsidR="007F7268" w:rsidRPr="007F7268">
              <w:rPr>
                <w:noProof/>
                <w:webHidden/>
              </w:rPr>
            </w:r>
            <w:r w:rsidR="007F7268" w:rsidRPr="007F7268">
              <w:rPr>
                <w:noProof/>
                <w:webHidden/>
              </w:rPr>
              <w:fldChar w:fldCharType="separate"/>
            </w:r>
            <w:r w:rsidR="007F7268" w:rsidRPr="007F7268">
              <w:rPr>
                <w:noProof/>
                <w:webHidden/>
              </w:rPr>
              <w:t>11</w:t>
            </w:r>
            <w:r w:rsidR="007F7268" w:rsidRPr="007F7268">
              <w:rPr>
                <w:noProof/>
                <w:webHidden/>
              </w:rPr>
              <w:fldChar w:fldCharType="end"/>
            </w:r>
          </w:hyperlink>
        </w:p>
        <w:p w14:paraId="07D15D2F" w14:textId="1E500715" w:rsidR="007F7268" w:rsidRPr="007F7268" w:rsidRDefault="00000000">
          <w:pPr>
            <w:pStyle w:val="TOC1"/>
            <w:tabs>
              <w:tab w:val="right" w:leader="dot" w:pos="9350"/>
            </w:tabs>
            <w:rPr>
              <w:rFonts w:eastAsiaTheme="minorEastAsia"/>
              <w:noProof/>
            </w:rPr>
          </w:pPr>
          <w:hyperlink w:anchor="_Toc141546488" w:history="1">
            <w:r w:rsidR="007F7268" w:rsidRPr="007F7268">
              <w:rPr>
                <w:rStyle w:val="Hyperlink"/>
                <w:noProof/>
              </w:rPr>
              <w:t>4.3 CONCLUSION</w:t>
            </w:r>
            <w:r w:rsidR="007F7268" w:rsidRPr="007F7268">
              <w:rPr>
                <w:noProof/>
                <w:webHidden/>
              </w:rPr>
              <w:tab/>
            </w:r>
            <w:r w:rsidR="007F7268" w:rsidRPr="007F7268">
              <w:rPr>
                <w:noProof/>
                <w:webHidden/>
              </w:rPr>
              <w:fldChar w:fldCharType="begin"/>
            </w:r>
            <w:r w:rsidR="007F7268" w:rsidRPr="007F7268">
              <w:rPr>
                <w:noProof/>
                <w:webHidden/>
              </w:rPr>
              <w:instrText xml:space="preserve"> PAGEREF _Toc141546488 \h </w:instrText>
            </w:r>
            <w:r w:rsidR="007F7268" w:rsidRPr="007F7268">
              <w:rPr>
                <w:noProof/>
                <w:webHidden/>
              </w:rPr>
            </w:r>
            <w:r w:rsidR="007F7268" w:rsidRPr="007F7268">
              <w:rPr>
                <w:noProof/>
                <w:webHidden/>
              </w:rPr>
              <w:fldChar w:fldCharType="separate"/>
            </w:r>
            <w:r w:rsidR="007F7268" w:rsidRPr="007F7268">
              <w:rPr>
                <w:noProof/>
                <w:webHidden/>
              </w:rPr>
              <w:t>12</w:t>
            </w:r>
            <w:r w:rsidR="007F7268" w:rsidRPr="007F7268">
              <w:rPr>
                <w:noProof/>
                <w:webHidden/>
              </w:rPr>
              <w:fldChar w:fldCharType="end"/>
            </w:r>
          </w:hyperlink>
        </w:p>
        <w:p w14:paraId="2D656656" w14:textId="05F09ACF" w:rsidR="00F119E7" w:rsidRDefault="00F119E7">
          <w:r w:rsidRPr="007F7268">
            <w:rPr>
              <w:noProof/>
            </w:rPr>
            <w:fldChar w:fldCharType="end"/>
          </w:r>
        </w:p>
      </w:sdtContent>
    </w:sdt>
    <w:p w14:paraId="74F7CF44" w14:textId="77777777" w:rsidR="00F119E7" w:rsidRDefault="00F119E7" w:rsidP="001F2643">
      <w:pPr>
        <w:rPr>
          <w:rFonts w:ascii="Times New Roman" w:hAnsi="Times New Roman" w:cs="Times New Roman"/>
          <w:b/>
          <w:sz w:val="24"/>
          <w:szCs w:val="24"/>
        </w:rPr>
      </w:pPr>
    </w:p>
    <w:p w14:paraId="1F3D4BBD" w14:textId="77777777" w:rsidR="00F119E7" w:rsidRDefault="00F119E7" w:rsidP="001F2643">
      <w:pPr>
        <w:rPr>
          <w:rFonts w:ascii="Times New Roman" w:hAnsi="Times New Roman" w:cs="Times New Roman"/>
          <w:b/>
          <w:sz w:val="24"/>
          <w:szCs w:val="24"/>
        </w:rPr>
      </w:pPr>
    </w:p>
    <w:p w14:paraId="4CE8FB0D" w14:textId="263084C8" w:rsidR="00F119E7" w:rsidRDefault="007F7268" w:rsidP="007F7268">
      <w:pPr>
        <w:tabs>
          <w:tab w:val="left" w:pos="1545"/>
          <w:tab w:val="left" w:pos="2580"/>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14:paraId="289F8A17" w14:textId="77777777" w:rsidR="007F7268" w:rsidRDefault="007F7268" w:rsidP="001F2643">
      <w:pPr>
        <w:rPr>
          <w:rFonts w:ascii="Times New Roman" w:hAnsi="Times New Roman" w:cs="Times New Roman"/>
          <w:b/>
          <w:sz w:val="24"/>
          <w:szCs w:val="24"/>
        </w:rPr>
      </w:pPr>
    </w:p>
    <w:p w14:paraId="09902748" w14:textId="77777777" w:rsidR="007F7268" w:rsidRDefault="007F7268" w:rsidP="001F2643">
      <w:pPr>
        <w:rPr>
          <w:rFonts w:ascii="Times New Roman" w:hAnsi="Times New Roman" w:cs="Times New Roman"/>
          <w:b/>
          <w:sz w:val="24"/>
          <w:szCs w:val="24"/>
        </w:rPr>
      </w:pPr>
    </w:p>
    <w:p w14:paraId="797CA644" w14:textId="77777777" w:rsidR="007F7268" w:rsidRDefault="007F7268" w:rsidP="001F2643">
      <w:pPr>
        <w:rPr>
          <w:rFonts w:ascii="Times New Roman" w:hAnsi="Times New Roman" w:cs="Times New Roman"/>
          <w:b/>
          <w:sz w:val="24"/>
          <w:szCs w:val="24"/>
        </w:rPr>
      </w:pPr>
    </w:p>
    <w:p w14:paraId="28368FE0" w14:textId="77777777" w:rsidR="007F7268" w:rsidRDefault="007F7268" w:rsidP="001F2643">
      <w:pPr>
        <w:rPr>
          <w:rFonts w:ascii="Times New Roman" w:hAnsi="Times New Roman" w:cs="Times New Roman"/>
          <w:b/>
          <w:sz w:val="24"/>
          <w:szCs w:val="24"/>
        </w:rPr>
      </w:pPr>
    </w:p>
    <w:p w14:paraId="64E7D315" w14:textId="77777777" w:rsidR="007F7268" w:rsidRDefault="007F7268" w:rsidP="001F2643">
      <w:pPr>
        <w:rPr>
          <w:rFonts w:ascii="Times New Roman" w:hAnsi="Times New Roman" w:cs="Times New Roman"/>
          <w:b/>
          <w:sz w:val="24"/>
          <w:szCs w:val="24"/>
        </w:rPr>
      </w:pPr>
    </w:p>
    <w:p w14:paraId="1DA83A5D" w14:textId="77777777" w:rsidR="007F7268" w:rsidRDefault="007F7268" w:rsidP="001F2643">
      <w:pPr>
        <w:rPr>
          <w:rFonts w:ascii="Times New Roman" w:hAnsi="Times New Roman" w:cs="Times New Roman"/>
          <w:b/>
          <w:sz w:val="24"/>
          <w:szCs w:val="24"/>
        </w:rPr>
      </w:pPr>
    </w:p>
    <w:p w14:paraId="2B396D5D" w14:textId="77777777" w:rsidR="007F7268" w:rsidRDefault="007F7268" w:rsidP="001F2643">
      <w:pPr>
        <w:rPr>
          <w:rFonts w:ascii="Times New Roman" w:hAnsi="Times New Roman" w:cs="Times New Roman"/>
          <w:b/>
          <w:sz w:val="24"/>
          <w:szCs w:val="24"/>
        </w:rPr>
      </w:pPr>
    </w:p>
    <w:p w14:paraId="16370672" w14:textId="77777777" w:rsidR="007F7268" w:rsidRDefault="007F7268" w:rsidP="001F2643">
      <w:pPr>
        <w:rPr>
          <w:rFonts w:ascii="Times New Roman" w:hAnsi="Times New Roman" w:cs="Times New Roman"/>
          <w:b/>
          <w:sz w:val="24"/>
          <w:szCs w:val="24"/>
        </w:rPr>
      </w:pPr>
    </w:p>
    <w:p w14:paraId="6E5797B5" w14:textId="77777777" w:rsidR="007F7268" w:rsidRDefault="007F7268" w:rsidP="001F2643">
      <w:pPr>
        <w:rPr>
          <w:rFonts w:ascii="Times New Roman" w:hAnsi="Times New Roman" w:cs="Times New Roman"/>
          <w:b/>
          <w:sz w:val="24"/>
          <w:szCs w:val="24"/>
        </w:rPr>
      </w:pPr>
    </w:p>
    <w:p w14:paraId="642674BF" w14:textId="77777777" w:rsidR="007F7268" w:rsidRDefault="007F7268" w:rsidP="001F2643">
      <w:pPr>
        <w:rPr>
          <w:rFonts w:ascii="Times New Roman" w:hAnsi="Times New Roman" w:cs="Times New Roman"/>
          <w:b/>
          <w:sz w:val="24"/>
          <w:szCs w:val="24"/>
        </w:rPr>
      </w:pPr>
    </w:p>
    <w:p w14:paraId="34AF17B3" w14:textId="77777777" w:rsidR="007F7268" w:rsidRDefault="007F7268" w:rsidP="001F2643">
      <w:pPr>
        <w:rPr>
          <w:rFonts w:ascii="Times New Roman" w:hAnsi="Times New Roman" w:cs="Times New Roman"/>
          <w:b/>
          <w:sz w:val="24"/>
          <w:szCs w:val="24"/>
        </w:rPr>
      </w:pPr>
    </w:p>
    <w:p w14:paraId="49714738" w14:textId="77777777" w:rsidR="00F119E7" w:rsidRDefault="00F119E7" w:rsidP="001F2643">
      <w:pPr>
        <w:rPr>
          <w:rFonts w:ascii="Times New Roman" w:hAnsi="Times New Roman" w:cs="Times New Roman"/>
          <w:b/>
          <w:sz w:val="24"/>
          <w:szCs w:val="24"/>
        </w:rPr>
      </w:pPr>
    </w:p>
    <w:p w14:paraId="047DE9EC" w14:textId="20F3F100" w:rsidR="001F2643" w:rsidRDefault="001F2643" w:rsidP="001F2643">
      <w:pPr>
        <w:rPr>
          <w:rFonts w:ascii="Times New Roman" w:hAnsi="Times New Roman" w:cs="Times New Roman"/>
          <w:b/>
          <w:sz w:val="24"/>
          <w:szCs w:val="24"/>
        </w:rPr>
      </w:pPr>
      <w:r>
        <w:rPr>
          <w:rFonts w:ascii="Times New Roman" w:hAnsi="Times New Roman" w:cs="Times New Roman"/>
          <w:b/>
          <w:sz w:val="24"/>
          <w:szCs w:val="24"/>
        </w:rPr>
        <w:lastRenderedPageBreak/>
        <w:t>SUMMARY</w:t>
      </w:r>
    </w:p>
    <w:p w14:paraId="6BABFD44" w14:textId="5C6DBDFC" w:rsidR="00B87F5A" w:rsidRDefault="00F3017D" w:rsidP="00B87F5A">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sz w:val="24"/>
          <w:szCs w:val="24"/>
        </w:rPr>
        <w:t xml:space="preserve">This project was carried out in the Deng </w:t>
      </w:r>
      <w:proofErr w:type="spellStart"/>
      <w:r>
        <w:rPr>
          <w:rFonts w:ascii="Times New Roman" w:eastAsia="Times New Roman" w:hAnsi="Times New Roman" w:cs="Times New Roman"/>
          <w:sz w:val="24"/>
          <w:szCs w:val="24"/>
        </w:rPr>
        <w:t>Deng</w:t>
      </w:r>
      <w:proofErr w:type="spellEnd"/>
      <w:r>
        <w:rPr>
          <w:rFonts w:ascii="Times New Roman" w:eastAsia="Times New Roman" w:hAnsi="Times New Roman" w:cs="Times New Roman"/>
          <w:sz w:val="24"/>
          <w:szCs w:val="24"/>
        </w:rPr>
        <w:t xml:space="preserve"> National Park which is</w:t>
      </w:r>
      <w:r w:rsidR="00757CC2">
        <w:rPr>
          <w:rFonts w:ascii="Times New Roman" w:eastAsia="Times New Roman" w:hAnsi="Times New Roman" w:cs="Times New Roman"/>
          <w:sz w:val="24"/>
          <w:szCs w:val="24"/>
        </w:rPr>
        <w:t xml:space="preserve"> </w:t>
      </w:r>
      <w:r w:rsidRPr="0056640F">
        <w:rPr>
          <w:rFonts w:ascii="Times New Roman" w:hAnsi="Times New Roman" w:cs="Times New Roman"/>
          <w:sz w:val="24"/>
          <w:szCs w:val="24"/>
        </w:rPr>
        <w:t>located in the East Region of Camero</w:t>
      </w:r>
      <w:r>
        <w:rPr>
          <w:rFonts w:ascii="Times New Roman" w:hAnsi="Times New Roman" w:cs="Times New Roman"/>
          <w:sz w:val="24"/>
          <w:szCs w:val="24"/>
        </w:rPr>
        <w:t xml:space="preserve">on, precisely in the Lom &amp; Djerem Division and </w:t>
      </w:r>
      <w:r w:rsidRPr="0056640F">
        <w:rPr>
          <w:rFonts w:ascii="Times New Roman" w:hAnsi="Times New Roman" w:cs="Times New Roman"/>
          <w:sz w:val="24"/>
          <w:szCs w:val="24"/>
        </w:rPr>
        <w:t>covers an area of about 523 km2</w:t>
      </w:r>
      <w:r>
        <w:rPr>
          <w:rFonts w:ascii="Times New Roman" w:hAnsi="Times New Roman" w:cs="Times New Roman"/>
          <w:sz w:val="24"/>
          <w:szCs w:val="24"/>
        </w:rPr>
        <w:t xml:space="preserve">. It </w:t>
      </w:r>
      <w:r w:rsidRPr="0056640F">
        <w:rPr>
          <w:rFonts w:ascii="Times New Roman" w:hAnsi="Times New Roman" w:cs="Times New Roman"/>
          <w:sz w:val="24"/>
          <w:szCs w:val="24"/>
        </w:rPr>
        <w:t>lies between latitude 13</w:t>
      </w:r>
      <w:r w:rsidRPr="0056640F">
        <w:rPr>
          <w:rFonts w:ascii="Times New Roman" w:hAnsi="Times New Roman" w:cs="Times New Roman"/>
          <w:b/>
          <w:bCs/>
          <w:sz w:val="24"/>
          <w:szCs w:val="24"/>
        </w:rPr>
        <w:t xml:space="preserve">° </w:t>
      </w:r>
      <w:r w:rsidRPr="0056640F">
        <w:rPr>
          <w:rFonts w:ascii="Times New Roman" w:hAnsi="Times New Roman" w:cs="Times New Roman"/>
          <w:sz w:val="24"/>
          <w:szCs w:val="24"/>
        </w:rPr>
        <w:t>23 to 13</w:t>
      </w:r>
      <w:r w:rsidRPr="0056640F">
        <w:rPr>
          <w:rFonts w:ascii="Times New Roman" w:hAnsi="Times New Roman" w:cs="Times New Roman"/>
          <w:b/>
          <w:bCs/>
          <w:sz w:val="24"/>
          <w:szCs w:val="24"/>
        </w:rPr>
        <w:t xml:space="preserve">° </w:t>
      </w:r>
      <w:r w:rsidRPr="0056640F">
        <w:rPr>
          <w:rFonts w:ascii="Times New Roman" w:hAnsi="Times New Roman" w:cs="Times New Roman"/>
          <w:sz w:val="24"/>
          <w:szCs w:val="24"/>
        </w:rPr>
        <w:t>34 East and longitude 05</w:t>
      </w:r>
      <w:r w:rsidRPr="0056640F">
        <w:rPr>
          <w:rFonts w:ascii="Times New Roman" w:hAnsi="Times New Roman" w:cs="Times New Roman"/>
          <w:b/>
          <w:bCs/>
          <w:sz w:val="24"/>
          <w:szCs w:val="24"/>
        </w:rPr>
        <w:t xml:space="preserve">° </w:t>
      </w:r>
      <w:r w:rsidRPr="0056640F">
        <w:rPr>
          <w:rFonts w:ascii="Times New Roman" w:hAnsi="Times New Roman" w:cs="Times New Roman"/>
          <w:sz w:val="24"/>
          <w:szCs w:val="24"/>
        </w:rPr>
        <w:t>5 to 05</w:t>
      </w:r>
      <w:r w:rsidRPr="0056640F">
        <w:rPr>
          <w:rFonts w:ascii="Times New Roman" w:hAnsi="Times New Roman" w:cs="Times New Roman"/>
          <w:b/>
          <w:bCs/>
          <w:sz w:val="24"/>
          <w:szCs w:val="24"/>
        </w:rPr>
        <w:t xml:space="preserve">° </w:t>
      </w:r>
      <w:r w:rsidRPr="0056640F">
        <w:rPr>
          <w:rFonts w:ascii="Times New Roman" w:hAnsi="Times New Roman" w:cs="Times New Roman"/>
          <w:sz w:val="24"/>
          <w:szCs w:val="24"/>
        </w:rPr>
        <w:t>25 North, in the North-Eastern part of the lower Guinean forest.</w:t>
      </w:r>
      <w:r>
        <w:rPr>
          <w:rFonts w:ascii="Times New Roman" w:hAnsi="Times New Roman" w:cs="Times New Roman"/>
          <w:sz w:val="24"/>
          <w:szCs w:val="24"/>
        </w:rPr>
        <w:t xml:space="preserve"> The project</w:t>
      </w:r>
      <w:r w:rsidR="00757CC2">
        <w:rPr>
          <w:rFonts w:ascii="Times New Roman" w:hAnsi="Times New Roman" w:cs="Times New Roman"/>
          <w:sz w:val="24"/>
          <w:szCs w:val="24"/>
        </w:rPr>
        <w:t xml:space="preserve"> was</w:t>
      </w:r>
      <w:r>
        <w:rPr>
          <w:rFonts w:ascii="Times New Roman" w:hAnsi="Times New Roman" w:cs="Times New Roman"/>
          <w:sz w:val="24"/>
          <w:szCs w:val="24"/>
        </w:rPr>
        <w:t xml:space="preserve"> aim </w:t>
      </w:r>
      <w:r w:rsidR="00B87F5A">
        <w:rPr>
          <w:rFonts w:ascii="Times New Roman" w:hAnsi="Times New Roman" w:cs="Times New Roman"/>
          <w:color w:val="000000"/>
          <w:sz w:val="24"/>
          <w:szCs w:val="24"/>
        </w:rPr>
        <w:t>to</w:t>
      </w:r>
      <w:r w:rsidR="00B87F5A" w:rsidRPr="006C2F91">
        <w:rPr>
          <w:rFonts w:ascii="Times New Roman" w:hAnsi="Times New Roman" w:cs="Times New Roman"/>
          <w:color w:val="000000"/>
          <w:sz w:val="24"/>
          <w:szCs w:val="24"/>
        </w:rPr>
        <w:t xml:space="preserve"> </w:t>
      </w:r>
      <w:r w:rsidR="00BD1BD9">
        <w:rPr>
          <w:rFonts w:ascii="Times New Roman" w:hAnsi="Times New Roman" w:cs="Times New Roman"/>
          <w:color w:val="000000"/>
          <w:sz w:val="24"/>
          <w:szCs w:val="24"/>
        </w:rPr>
        <w:t>improve</w:t>
      </w:r>
      <w:r w:rsidR="00B87F5A">
        <w:rPr>
          <w:rFonts w:ascii="Times New Roman" w:hAnsi="Times New Roman" w:cs="Times New Roman"/>
          <w:color w:val="000000"/>
          <w:sz w:val="24"/>
          <w:szCs w:val="24"/>
        </w:rPr>
        <w:t xml:space="preserve"> on the conservation of the critically endangered African </w:t>
      </w:r>
      <w:r w:rsidR="00757CC2">
        <w:rPr>
          <w:rFonts w:ascii="Times New Roman" w:hAnsi="Times New Roman" w:cs="Times New Roman"/>
          <w:color w:val="000000"/>
          <w:sz w:val="24"/>
          <w:szCs w:val="24"/>
        </w:rPr>
        <w:t>f</w:t>
      </w:r>
      <w:r w:rsidR="00B87F5A">
        <w:rPr>
          <w:rFonts w:ascii="Times New Roman" w:hAnsi="Times New Roman" w:cs="Times New Roman"/>
          <w:color w:val="000000"/>
          <w:sz w:val="24"/>
          <w:szCs w:val="24"/>
        </w:rPr>
        <w:t xml:space="preserve">orest </w:t>
      </w:r>
      <w:r w:rsidR="00757CC2">
        <w:rPr>
          <w:rFonts w:ascii="Times New Roman" w:hAnsi="Times New Roman" w:cs="Times New Roman"/>
          <w:color w:val="000000"/>
          <w:sz w:val="24"/>
          <w:szCs w:val="24"/>
        </w:rPr>
        <w:t>e</w:t>
      </w:r>
      <w:r w:rsidR="00B87F5A">
        <w:rPr>
          <w:rFonts w:ascii="Times New Roman" w:hAnsi="Times New Roman" w:cs="Times New Roman"/>
          <w:color w:val="000000"/>
          <w:sz w:val="24"/>
          <w:szCs w:val="24"/>
        </w:rPr>
        <w:t xml:space="preserve">lephant and the western lowland gorillas </w:t>
      </w:r>
      <w:r w:rsidR="00B87F5A">
        <w:rPr>
          <w:rFonts w:ascii="Times New Roman" w:hAnsi="Times New Roman" w:cs="Times New Roman"/>
          <w:color w:val="000000" w:themeColor="text1"/>
          <w:sz w:val="24"/>
          <w:szCs w:val="24"/>
        </w:rPr>
        <w:t>by</w:t>
      </w:r>
      <w:r w:rsidR="00B87F5A" w:rsidRPr="006C2F91">
        <w:rPr>
          <w:rFonts w:ascii="Times New Roman" w:hAnsi="Times New Roman" w:cs="Times New Roman"/>
          <w:color w:val="000000" w:themeColor="text1"/>
          <w:sz w:val="24"/>
          <w:szCs w:val="24"/>
        </w:rPr>
        <w:t>, e</w:t>
      </w:r>
      <w:r w:rsidR="00B87F5A">
        <w:rPr>
          <w:rFonts w:ascii="Times New Roman" w:hAnsi="Times New Roman" w:cs="Times New Roman"/>
          <w:color w:val="000000" w:themeColor="text1"/>
          <w:sz w:val="24"/>
          <w:szCs w:val="24"/>
        </w:rPr>
        <w:t>valuating</w:t>
      </w:r>
      <w:r w:rsidR="00B87F5A" w:rsidRPr="006C2F91">
        <w:rPr>
          <w:rFonts w:ascii="Times New Roman" w:hAnsi="Times New Roman" w:cs="Times New Roman"/>
          <w:color w:val="000000" w:themeColor="text1"/>
          <w:sz w:val="24"/>
          <w:szCs w:val="24"/>
        </w:rPr>
        <w:t xml:space="preserve"> the perception and effectiveness of indigenous knowledge in managing human elephant conflict</w:t>
      </w:r>
      <w:r w:rsidR="00B87F5A">
        <w:rPr>
          <w:rFonts w:ascii="Times New Roman" w:hAnsi="Times New Roman" w:cs="Times New Roman"/>
          <w:color w:val="000000" w:themeColor="text1"/>
          <w:sz w:val="24"/>
          <w:szCs w:val="24"/>
        </w:rPr>
        <w:t>,</w:t>
      </w:r>
      <w:r w:rsidR="00B87F5A" w:rsidRPr="006C2F91">
        <w:rPr>
          <w:rFonts w:ascii="Times New Roman" w:hAnsi="Times New Roman" w:cs="Times New Roman"/>
          <w:color w:val="000000" w:themeColor="text1"/>
          <w:sz w:val="24"/>
          <w:szCs w:val="24"/>
        </w:rPr>
        <w:t xml:space="preserve"> </w:t>
      </w:r>
      <w:r w:rsidR="00B87F5A">
        <w:rPr>
          <w:rFonts w:ascii="Times New Roman" w:hAnsi="Times New Roman" w:cs="Times New Roman"/>
          <w:color w:val="000000" w:themeColor="text1"/>
          <w:sz w:val="24"/>
          <w:szCs w:val="24"/>
        </w:rPr>
        <w:t>engag</w:t>
      </w:r>
      <w:r w:rsidR="00757CC2">
        <w:rPr>
          <w:rFonts w:ascii="Times New Roman" w:hAnsi="Times New Roman" w:cs="Times New Roman"/>
          <w:color w:val="000000" w:themeColor="text1"/>
          <w:sz w:val="24"/>
          <w:szCs w:val="24"/>
        </w:rPr>
        <w:t>ed</w:t>
      </w:r>
      <w:r w:rsidR="00B87F5A">
        <w:rPr>
          <w:rFonts w:ascii="Times New Roman" w:hAnsi="Times New Roman" w:cs="Times New Roman"/>
          <w:color w:val="000000" w:themeColor="text1"/>
          <w:sz w:val="24"/>
          <w:szCs w:val="24"/>
        </w:rPr>
        <w:t xml:space="preserve"> 250 youths and student in 5 schools around the Deng </w:t>
      </w:r>
      <w:proofErr w:type="spellStart"/>
      <w:r w:rsidR="00B87F5A">
        <w:rPr>
          <w:rFonts w:ascii="Times New Roman" w:hAnsi="Times New Roman" w:cs="Times New Roman"/>
          <w:color w:val="000000" w:themeColor="text1"/>
          <w:sz w:val="24"/>
          <w:szCs w:val="24"/>
        </w:rPr>
        <w:t>Deng</w:t>
      </w:r>
      <w:proofErr w:type="spellEnd"/>
      <w:r w:rsidR="00B87F5A">
        <w:rPr>
          <w:rFonts w:ascii="Times New Roman" w:hAnsi="Times New Roman" w:cs="Times New Roman"/>
          <w:color w:val="000000" w:themeColor="text1"/>
          <w:sz w:val="24"/>
          <w:szCs w:val="24"/>
        </w:rPr>
        <w:t xml:space="preserve"> National park on the conservation of wildlife </w:t>
      </w:r>
      <w:r w:rsidR="00757CC2">
        <w:rPr>
          <w:rFonts w:ascii="Times New Roman" w:hAnsi="Times New Roman" w:cs="Times New Roman"/>
          <w:color w:val="000000" w:themeColor="text1"/>
          <w:sz w:val="24"/>
          <w:szCs w:val="24"/>
        </w:rPr>
        <w:t>through the establishment of environmental clubs</w:t>
      </w:r>
      <w:r w:rsidR="00B87F5A">
        <w:rPr>
          <w:rFonts w:ascii="Times New Roman" w:hAnsi="Times New Roman" w:cs="Times New Roman"/>
          <w:color w:val="000000" w:themeColor="text1"/>
          <w:sz w:val="24"/>
          <w:szCs w:val="24"/>
        </w:rPr>
        <w:t xml:space="preserve"> and </w:t>
      </w:r>
      <w:r w:rsidR="00757CC2">
        <w:rPr>
          <w:rFonts w:ascii="Times New Roman" w:hAnsi="Times New Roman" w:cs="Times New Roman"/>
          <w:color w:val="000000" w:themeColor="text1"/>
          <w:sz w:val="24"/>
          <w:szCs w:val="24"/>
        </w:rPr>
        <w:t xml:space="preserve">lastly to sensitized </w:t>
      </w:r>
      <w:r w:rsidR="00B87F5A">
        <w:rPr>
          <w:rFonts w:ascii="Times New Roman" w:hAnsi="Times New Roman" w:cs="Times New Roman"/>
          <w:color w:val="000000" w:themeColor="text1"/>
          <w:sz w:val="24"/>
          <w:szCs w:val="24"/>
        </w:rPr>
        <w:t xml:space="preserve">500 people in 10 communities on the importance of conservation through the printing and distribution of brochures. </w:t>
      </w:r>
    </w:p>
    <w:p w14:paraId="296F970A" w14:textId="0AF804DC" w:rsidR="00F3017D" w:rsidRDefault="00B87F5A" w:rsidP="00B87F5A">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project was implemented between September 2022 and April 2023</w:t>
      </w:r>
      <w:r w:rsidR="001F2643">
        <w:rPr>
          <w:rFonts w:ascii="Times New Roman" w:hAnsi="Times New Roman" w:cs="Times New Roman"/>
          <w:color w:val="000000" w:themeColor="text1"/>
          <w:sz w:val="24"/>
          <w:szCs w:val="24"/>
        </w:rPr>
        <w:t xml:space="preserve"> and the following results were achieved; </w:t>
      </w:r>
      <w:r>
        <w:rPr>
          <w:rFonts w:ascii="Times New Roman" w:hAnsi="Times New Roman" w:cs="Times New Roman"/>
          <w:color w:val="000000" w:themeColor="text1"/>
          <w:sz w:val="24"/>
          <w:szCs w:val="24"/>
        </w:rPr>
        <w:t xml:space="preserve">five environmental clubs established </w:t>
      </w:r>
      <w:r w:rsidR="001F2643">
        <w:rPr>
          <w:rFonts w:ascii="Times New Roman" w:hAnsi="Times New Roman" w:cs="Times New Roman"/>
          <w:color w:val="000000" w:themeColor="text1"/>
          <w:sz w:val="24"/>
          <w:szCs w:val="24"/>
        </w:rPr>
        <w:t>with a</w:t>
      </w:r>
      <w:r>
        <w:rPr>
          <w:rFonts w:ascii="Times New Roman" w:hAnsi="Times New Roman" w:cs="Times New Roman"/>
          <w:color w:val="000000" w:themeColor="text1"/>
          <w:sz w:val="24"/>
          <w:szCs w:val="24"/>
        </w:rPr>
        <w:t xml:space="preserve"> total of 390 students involve in the education program</w:t>
      </w:r>
      <w:r w:rsidR="001F26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5D6557">
        <w:rPr>
          <w:rFonts w:ascii="Times New Roman" w:hAnsi="Times New Roman" w:cs="Times New Roman"/>
          <w:color w:val="000000" w:themeColor="text1"/>
          <w:sz w:val="24"/>
          <w:szCs w:val="24"/>
        </w:rPr>
        <w:t xml:space="preserve">Approximately </w:t>
      </w:r>
      <w:r>
        <w:rPr>
          <w:rFonts w:ascii="Times New Roman" w:hAnsi="Times New Roman" w:cs="Times New Roman"/>
          <w:color w:val="000000" w:themeColor="text1"/>
          <w:sz w:val="24"/>
          <w:szCs w:val="24"/>
        </w:rPr>
        <w:t>1000 people were sensitize</w:t>
      </w:r>
      <w:r w:rsidR="001F2643">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 through </w:t>
      </w:r>
      <w:r w:rsidR="001F2643">
        <w:rPr>
          <w:rFonts w:ascii="Times New Roman" w:hAnsi="Times New Roman" w:cs="Times New Roman"/>
          <w:color w:val="000000" w:themeColor="text1"/>
          <w:sz w:val="24"/>
          <w:szCs w:val="24"/>
        </w:rPr>
        <w:t xml:space="preserve">environmental </w:t>
      </w:r>
      <w:r>
        <w:rPr>
          <w:rFonts w:ascii="Times New Roman" w:hAnsi="Times New Roman" w:cs="Times New Roman"/>
          <w:color w:val="000000" w:themeColor="text1"/>
          <w:sz w:val="24"/>
          <w:szCs w:val="24"/>
        </w:rPr>
        <w:t xml:space="preserve">club activity and distribution of brochures, 750 brochures were distributed in 6 communities. </w:t>
      </w:r>
      <w:r w:rsidR="001F2643">
        <w:rPr>
          <w:rFonts w:ascii="Times New Roman" w:hAnsi="Times New Roman" w:cs="Times New Roman"/>
          <w:color w:val="000000" w:themeColor="text1"/>
          <w:sz w:val="24"/>
          <w:szCs w:val="24"/>
        </w:rPr>
        <w:t>100 questionnaires administered in five communities and results shows that</w:t>
      </w:r>
      <w:r w:rsidR="00757CC2">
        <w:rPr>
          <w:rFonts w:ascii="Times New Roman" w:hAnsi="Times New Roman" w:cs="Times New Roman"/>
          <w:color w:val="000000" w:themeColor="text1"/>
          <w:sz w:val="24"/>
          <w:szCs w:val="24"/>
        </w:rPr>
        <w:t>, the</w:t>
      </w:r>
      <w:r w:rsidR="001F2643">
        <w:rPr>
          <w:rFonts w:ascii="Times New Roman" w:hAnsi="Times New Roman" w:cs="Times New Roman"/>
          <w:color w:val="000000" w:themeColor="text1"/>
          <w:sz w:val="24"/>
          <w:szCs w:val="24"/>
        </w:rPr>
        <w:t xml:space="preserve"> existing human wildlife conflict has drastically increas</w:t>
      </w:r>
      <w:r w:rsidR="005D6557">
        <w:rPr>
          <w:rFonts w:ascii="Times New Roman" w:hAnsi="Times New Roman" w:cs="Times New Roman"/>
          <w:color w:val="000000" w:themeColor="text1"/>
          <w:sz w:val="24"/>
          <w:szCs w:val="24"/>
        </w:rPr>
        <w:t>ed</w:t>
      </w:r>
      <w:r w:rsidR="001F2643">
        <w:rPr>
          <w:rFonts w:ascii="Times New Roman" w:hAnsi="Times New Roman" w:cs="Times New Roman"/>
          <w:color w:val="000000" w:themeColor="text1"/>
          <w:sz w:val="24"/>
          <w:szCs w:val="24"/>
        </w:rPr>
        <w:t xml:space="preserve"> over the past two years. </w:t>
      </w:r>
      <w:r w:rsidR="00DA337F">
        <w:rPr>
          <w:rFonts w:ascii="Times New Roman" w:hAnsi="Times New Roman" w:cs="Times New Roman"/>
          <w:color w:val="000000" w:themeColor="text1"/>
          <w:sz w:val="24"/>
          <w:szCs w:val="24"/>
        </w:rPr>
        <w:t>100% of the participant attest to have experience crop raiding either by elephants, Gorillas and or Chimpanzees.</w:t>
      </w:r>
      <w:r w:rsidR="000D3F8F">
        <w:rPr>
          <w:rFonts w:ascii="Times New Roman" w:hAnsi="Times New Roman" w:cs="Times New Roman"/>
          <w:color w:val="000000" w:themeColor="text1"/>
          <w:sz w:val="24"/>
          <w:szCs w:val="24"/>
        </w:rPr>
        <w:t xml:space="preserve"> Only 22% of the participant attest to using local method</w:t>
      </w:r>
      <w:r w:rsidR="005D6557">
        <w:rPr>
          <w:rFonts w:ascii="Times New Roman" w:hAnsi="Times New Roman" w:cs="Times New Roman"/>
          <w:color w:val="000000" w:themeColor="text1"/>
          <w:sz w:val="24"/>
          <w:szCs w:val="24"/>
        </w:rPr>
        <w:t>s</w:t>
      </w:r>
      <w:r w:rsidR="000D3F8F">
        <w:rPr>
          <w:rFonts w:ascii="Times New Roman" w:hAnsi="Times New Roman" w:cs="Times New Roman"/>
          <w:color w:val="000000" w:themeColor="text1"/>
          <w:sz w:val="24"/>
          <w:szCs w:val="24"/>
        </w:rPr>
        <w:t xml:space="preserve"> in managing wildlife conflict such as scarecrow which is not effective for Elephant and Apes which are the main concern. They also attest to other effective method such as bee hive</w:t>
      </w:r>
      <w:r w:rsidR="00915DD6">
        <w:rPr>
          <w:rFonts w:ascii="Times New Roman" w:hAnsi="Times New Roman" w:cs="Times New Roman"/>
          <w:color w:val="000000" w:themeColor="text1"/>
          <w:sz w:val="24"/>
          <w:szCs w:val="24"/>
        </w:rPr>
        <w:t xml:space="preserve"> </w:t>
      </w:r>
      <w:r w:rsidR="000D3F8F">
        <w:rPr>
          <w:rFonts w:ascii="Times New Roman" w:hAnsi="Times New Roman" w:cs="Times New Roman"/>
          <w:color w:val="000000" w:themeColor="text1"/>
          <w:sz w:val="24"/>
          <w:szCs w:val="24"/>
        </w:rPr>
        <w:t>fencing</w:t>
      </w:r>
      <w:r w:rsidR="00915DD6">
        <w:rPr>
          <w:rFonts w:ascii="Times New Roman" w:hAnsi="Times New Roman" w:cs="Times New Roman"/>
          <w:color w:val="000000" w:themeColor="text1"/>
          <w:sz w:val="24"/>
          <w:szCs w:val="24"/>
        </w:rPr>
        <w:t>, and Chili pepper</w:t>
      </w:r>
      <w:r w:rsidR="00404A3C" w:rsidRPr="00404A3C">
        <w:rPr>
          <w:rFonts w:ascii="Times New Roman" w:hAnsi="Times New Roman" w:cs="Times New Roman"/>
          <w:sz w:val="24"/>
          <w:szCs w:val="24"/>
        </w:rPr>
        <w:t xml:space="preserve"> </w:t>
      </w:r>
      <w:r w:rsidR="00404A3C">
        <w:rPr>
          <w:rFonts w:ascii="Times New Roman" w:hAnsi="Times New Roman" w:cs="Times New Roman"/>
          <w:sz w:val="24"/>
          <w:szCs w:val="24"/>
        </w:rPr>
        <w:t>b</w:t>
      </w:r>
      <w:r w:rsidR="00404A3C" w:rsidRPr="00F563F6">
        <w:rPr>
          <w:rFonts w:ascii="Times New Roman" w:hAnsi="Times New Roman" w:cs="Times New Roman"/>
          <w:sz w:val="24"/>
          <w:szCs w:val="24"/>
        </w:rPr>
        <w:t>ut cannot apply these methods since they have little or no experience and skills</w:t>
      </w:r>
      <w:r w:rsidR="00404A3C">
        <w:rPr>
          <w:rFonts w:ascii="Times New Roman" w:hAnsi="Times New Roman" w:cs="Times New Roman"/>
          <w:sz w:val="24"/>
          <w:szCs w:val="24"/>
        </w:rPr>
        <w:t xml:space="preserve"> in their implementation</w:t>
      </w:r>
      <w:r w:rsidR="00915DD6">
        <w:rPr>
          <w:rFonts w:ascii="Times New Roman" w:hAnsi="Times New Roman" w:cs="Times New Roman"/>
          <w:color w:val="000000" w:themeColor="text1"/>
          <w:sz w:val="24"/>
          <w:szCs w:val="24"/>
        </w:rPr>
        <w:t xml:space="preserve">.  There has been </w:t>
      </w:r>
      <w:r w:rsidR="00513A77">
        <w:rPr>
          <w:rFonts w:ascii="Times New Roman" w:hAnsi="Times New Roman" w:cs="Times New Roman"/>
          <w:color w:val="000000" w:themeColor="text1"/>
          <w:sz w:val="24"/>
          <w:szCs w:val="24"/>
        </w:rPr>
        <w:t>very limited</w:t>
      </w:r>
      <w:r w:rsidR="00915DD6">
        <w:rPr>
          <w:rFonts w:ascii="Times New Roman" w:hAnsi="Times New Roman" w:cs="Times New Roman"/>
          <w:color w:val="000000" w:themeColor="text1"/>
          <w:sz w:val="24"/>
          <w:szCs w:val="24"/>
        </w:rPr>
        <w:t xml:space="preserve"> intervention from the park </w:t>
      </w:r>
      <w:r w:rsidR="00513A77">
        <w:rPr>
          <w:rFonts w:ascii="Times New Roman" w:hAnsi="Times New Roman" w:cs="Times New Roman"/>
          <w:color w:val="000000" w:themeColor="text1"/>
          <w:sz w:val="24"/>
          <w:szCs w:val="24"/>
        </w:rPr>
        <w:t>service with</w:t>
      </w:r>
      <w:r w:rsidR="00915DD6">
        <w:rPr>
          <w:rFonts w:ascii="Times New Roman" w:hAnsi="Times New Roman" w:cs="Times New Roman"/>
          <w:color w:val="000000" w:themeColor="text1"/>
          <w:sz w:val="24"/>
          <w:szCs w:val="24"/>
        </w:rPr>
        <w:t xml:space="preserve"> no compensation of damages</w:t>
      </w:r>
      <w:r w:rsidR="00513A77">
        <w:rPr>
          <w:rFonts w:ascii="Times New Roman" w:hAnsi="Times New Roman" w:cs="Times New Roman"/>
          <w:color w:val="000000" w:themeColor="text1"/>
          <w:sz w:val="24"/>
          <w:szCs w:val="24"/>
        </w:rPr>
        <w:t>.</w:t>
      </w:r>
      <w:r w:rsidR="00915DD6">
        <w:rPr>
          <w:rFonts w:ascii="Times New Roman" w:hAnsi="Times New Roman" w:cs="Times New Roman"/>
          <w:color w:val="000000" w:themeColor="text1"/>
          <w:sz w:val="24"/>
          <w:szCs w:val="24"/>
        </w:rPr>
        <w:t xml:space="preserve"> </w:t>
      </w:r>
      <w:r w:rsidR="00513A77">
        <w:rPr>
          <w:rFonts w:ascii="Times New Roman" w:hAnsi="Times New Roman" w:cs="Times New Roman"/>
          <w:color w:val="000000" w:themeColor="text1"/>
          <w:sz w:val="24"/>
          <w:szCs w:val="24"/>
        </w:rPr>
        <w:t>T</w:t>
      </w:r>
      <w:r w:rsidR="00915DD6">
        <w:rPr>
          <w:rFonts w:ascii="Times New Roman" w:hAnsi="Times New Roman" w:cs="Times New Roman"/>
          <w:color w:val="000000" w:themeColor="text1"/>
          <w:sz w:val="24"/>
          <w:szCs w:val="24"/>
        </w:rPr>
        <w:t xml:space="preserve">he conflict has </w:t>
      </w:r>
      <w:r w:rsidR="00513A77">
        <w:rPr>
          <w:rFonts w:ascii="Times New Roman" w:hAnsi="Times New Roman" w:cs="Times New Roman"/>
          <w:color w:val="000000" w:themeColor="text1"/>
          <w:sz w:val="24"/>
          <w:szCs w:val="24"/>
        </w:rPr>
        <w:t>caused</w:t>
      </w:r>
      <w:r w:rsidR="00915DD6">
        <w:rPr>
          <w:rFonts w:ascii="Times New Roman" w:hAnsi="Times New Roman" w:cs="Times New Roman"/>
          <w:color w:val="000000" w:themeColor="text1"/>
          <w:sz w:val="24"/>
          <w:szCs w:val="24"/>
        </w:rPr>
        <w:t xml:space="preserve"> a </w:t>
      </w:r>
      <w:r w:rsidR="005D6557">
        <w:rPr>
          <w:rFonts w:ascii="Times New Roman" w:hAnsi="Times New Roman" w:cs="Times New Roman"/>
          <w:color w:val="000000" w:themeColor="text1"/>
          <w:sz w:val="24"/>
          <w:szCs w:val="24"/>
        </w:rPr>
        <w:t xml:space="preserve">40% </w:t>
      </w:r>
      <w:r w:rsidR="00915DD6">
        <w:rPr>
          <w:rFonts w:ascii="Times New Roman" w:hAnsi="Times New Roman" w:cs="Times New Roman"/>
          <w:color w:val="000000" w:themeColor="text1"/>
          <w:sz w:val="24"/>
          <w:szCs w:val="24"/>
        </w:rPr>
        <w:t xml:space="preserve">reduction in </w:t>
      </w:r>
      <w:r w:rsidR="00513A77">
        <w:rPr>
          <w:rFonts w:ascii="Times New Roman" w:hAnsi="Times New Roman" w:cs="Times New Roman"/>
          <w:color w:val="000000" w:themeColor="text1"/>
          <w:sz w:val="24"/>
          <w:szCs w:val="24"/>
        </w:rPr>
        <w:t>food crop production</w:t>
      </w:r>
      <w:r w:rsidR="00915DD6">
        <w:rPr>
          <w:rFonts w:ascii="Times New Roman" w:hAnsi="Times New Roman" w:cs="Times New Roman"/>
          <w:color w:val="000000" w:themeColor="text1"/>
          <w:sz w:val="24"/>
          <w:szCs w:val="24"/>
        </w:rPr>
        <w:t xml:space="preserve"> and force many </w:t>
      </w:r>
      <w:r w:rsidR="00404A3C">
        <w:rPr>
          <w:rFonts w:ascii="Times New Roman" w:hAnsi="Times New Roman" w:cs="Times New Roman"/>
          <w:color w:val="000000" w:themeColor="text1"/>
          <w:sz w:val="24"/>
          <w:szCs w:val="24"/>
        </w:rPr>
        <w:t xml:space="preserve">youths </w:t>
      </w:r>
      <w:r w:rsidR="00915DD6">
        <w:rPr>
          <w:rFonts w:ascii="Times New Roman" w:hAnsi="Times New Roman" w:cs="Times New Roman"/>
          <w:color w:val="000000" w:themeColor="text1"/>
          <w:sz w:val="24"/>
          <w:szCs w:val="24"/>
        </w:rPr>
        <w:t xml:space="preserve">into hunting. </w:t>
      </w:r>
      <w:r w:rsidR="00404A3C">
        <w:rPr>
          <w:rFonts w:ascii="Times New Roman" w:hAnsi="Times New Roman" w:cs="Times New Roman"/>
          <w:color w:val="000000" w:themeColor="text1"/>
          <w:sz w:val="24"/>
          <w:szCs w:val="24"/>
        </w:rPr>
        <w:t xml:space="preserve"> The proximity of the park to the communities </w:t>
      </w:r>
      <w:r w:rsidR="005D6557">
        <w:rPr>
          <w:rFonts w:ascii="Times New Roman" w:hAnsi="Times New Roman" w:cs="Times New Roman"/>
          <w:color w:val="000000" w:themeColor="text1"/>
          <w:sz w:val="24"/>
          <w:szCs w:val="24"/>
        </w:rPr>
        <w:t>(</w:t>
      </w:r>
      <w:r w:rsidR="00404A3C">
        <w:rPr>
          <w:rFonts w:ascii="Times New Roman" w:hAnsi="Times New Roman" w:cs="Times New Roman"/>
          <w:color w:val="000000" w:themeColor="text1"/>
          <w:sz w:val="24"/>
          <w:szCs w:val="24"/>
        </w:rPr>
        <w:t xml:space="preserve">500 meters to </w:t>
      </w:r>
      <w:r w:rsidR="005D6557">
        <w:rPr>
          <w:rFonts w:ascii="Times New Roman" w:hAnsi="Times New Roman" w:cs="Times New Roman"/>
          <w:color w:val="000000" w:themeColor="text1"/>
          <w:sz w:val="24"/>
          <w:szCs w:val="24"/>
        </w:rPr>
        <w:t>two</w:t>
      </w:r>
      <w:r w:rsidR="00404A3C">
        <w:rPr>
          <w:rFonts w:ascii="Times New Roman" w:hAnsi="Times New Roman" w:cs="Times New Roman"/>
          <w:color w:val="000000" w:themeColor="text1"/>
          <w:sz w:val="24"/>
          <w:szCs w:val="24"/>
        </w:rPr>
        <w:t xml:space="preserve"> k</w:t>
      </w:r>
      <w:r w:rsidR="005D6557">
        <w:rPr>
          <w:rFonts w:ascii="Times New Roman" w:hAnsi="Times New Roman" w:cs="Times New Roman"/>
          <w:color w:val="000000" w:themeColor="text1"/>
          <w:sz w:val="24"/>
          <w:szCs w:val="24"/>
        </w:rPr>
        <w:t>ilo</w:t>
      </w:r>
      <w:r w:rsidR="00404A3C">
        <w:rPr>
          <w:rFonts w:ascii="Times New Roman" w:hAnsi="Times New Roman" w:cs="Times New Roman"/>
          <w:color w:val="000000" w:themeColor="text1"/>
          <w:sz w:val="24"/>
          <w:szCs w:val="24"/>
        </w:rPr>
        <w:t>m</w:t>
      </w:r>
      <w:r w:rsidR="005D6557">
        <w:rPr>
          <w:rFonts w:ascii="Times New Roman" w:hAnsi="Times New Roman" w:cs="Times New Roman"/>
          <w:color w:val="000000" w:themeColor="text1"/>
          <w:sz w:val="24"/>
          <w:szCs w:val="24"/>
        </w:rPr>
        <w:t>eter) is too small hence</w:t>
      </w:r>
      <w:r w:rsidR="00404A3C">
        <w:rPr>
          <w:rFonts w:ascii="Times New Roman" w:hAnsi="Times New Roman" w:cs="Times New Roman"/>
          <w:color w:val="000000" w:themeColor="text1"/>
          <w:sz w:val="24"/>
          <w:szCs w:val="24"/>
        </w:rPr>
        <w:t xml:space="preserve"> very little land </w:t>
      </w:r>
      <w:r w:rsidR="005D6557">
        <w:rPr>
          <w:rFonts w:ascii="Times New Roman" w:hAnsi="Times New Roman" w:cs="Times New Roman"/>
          <w:color w:val="000000" w:themeColor="text1"/>
          <w:sz w:val="24"/>
          <w:szCs w:val="24"/>
        </w:rPr>
        <w:t xml:space="preserve">is available </w:t>
      </w:r>
      <w:r w:rsidR="00404A3C">
        <w:rPr>
          <w:rFonts w:ascii="Times New Roman" w:hAnsi="Times New Roman" w:cs="Times New Roman"/>
          <w:color w:val="000000" w:themeColor="text1"/>
          <w:sz w:val="24"/>
          <w:szCs w:val="24"/>
        </w:rPr>
        <w:t>for agriculture.</w:t>
      </w:r>
      <w:r w:rsidR="0059687F">
        <w:rPr>
          <w:rFonts w:ascii="Times New Roman" w:hAnsi="Times New Roman" w:cs="Times New Roman"/>
          <w:color w:val="000000" w:themeColor="text1"/>
          <w:sz w:val="24"/>
          <w:szCs w:val="24"/>
        </w:rPr>
        <w:t xml:space="preserve"> 80% of the farmer cultivate plantains around the park periphery and plantain happened to be a very important food sources for apes thereby increasing the rate of crop raiding. The project has help us to defined new livelihood projects and we have secure funds from the Rufford foundation to support bee </w:t>
      </w:r>
      <w:r w:rsidR="000D63F6">
        <w:rPr>
          <w:rFonts w:ascii="Times New Roman" w:hAnsi="Times New Roman" w:cs="Times New Roman"/>
          <w:color w:val="000000" w:themeColor="text1"/>
          <w:sz w:val="24"/>
          <w:szCs w:val="24"/>
        </w:rPr>
        <w:t>hive fencing</w:t>
      </w:r>
      <w:r w:rsidR="0059687F">
        <w:rPr>
          <w:rFonts w:ascii="Times New Roman" w:hAnsi="Times New Roman" w:cs="Times New Roman"/>
          <w:color w:val="000000" w:themeColor="text1"/>
          <w:sz w:val="24"/>
          <w:szCs w:val="24"/>
        </w:rPr>
        <w:t xml:space="preserve"> which was propose as an effective method of conflict control while increasing household income. </w:t>
      </w:r>
      <w:r w:rsidR="00404A3C">
        <w:rPr>
          <w:rFonts w:ascii="Times New Roman" w:hAnsi="Times New Roman" w:cs="Times New Roman"/>
          <w:color w:val="000000" w:themeColor="text1"/>
          <w:sz w:val="24"/>
          <w:szCs w:val="24"/>
        </w:rPr>
        <w:t xml:space="preserve"> </w:t>
      </w:r>
    </w:p>
    <w:p w14:paraId="517AE9B8" w14:textId="20AB88CC" w:rsidR="00AC20D4" w:rsidRPr="00CC44A1" w:rsidRDefault="00CC44A1" w:rsidP="00CC44A1">
      <w:pPr>
        <w:pStyle w:val="Heading1"/>
        <w:rPr>
          <w:b/>
          <w:bCs/>
        </w:rPr>
      </w:pPr>
      <w:bookmarkStart w:id="1" w:name="_Toc141546476"/>
      <w:r w:rsidRPr="00CC44A1">
        <w:rPr>
          <w:b/>
          <w:bCs/>
        </w:rPr>
        <w:lastRenderedPageBreak/>
        <w:t>1 INTRODUCTION</w:t>
      </w:r>
      <w:bookmarkEnd w:id="1"/>
      <w:r w:rsidRPr="00CC44A1">
        <w:rPr>
          <w:b/>
          <w:bCs/>
        </w:rPr>
        <w:t xml:space="preserve"> </w:t>
      </w:r>
    </w:p>
    <w:p w14:paraId="48F34EBF" w14:textId="0E725BE6" w:rsidR="00AC20D4" w:rsidRPr="00BD1BD9" w:rsidRDefault="00AC20D4" w:rsidP="00BD1BD9">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Buffer zones around parks/reserves are designed to maintain ecological integrity and to ensure community participation in biodiversity conservation</w:t>
      </w:r>
      <w:r>
        <w:rPr>
          <w:rFonts w:ascii="Segoe UI" w:eastAsia="Times New Roman" w:hAnsi="Segoe UI" w:cs="Segoe UI"/>
          <w:sz w:val="24"/>
          <w:szCs w:val="24"/>
        </w:rPr>
        <w:t xml:space="preserve"> </w:t>
      </w:r>
      <w:r w:rsidRPr="002E0275">
        <w:rPr>
          <w:rFonts w:ascii="Times New Roman" w:eastAsia="Times New Roman" w:hAnsi="Times New Roman" w:cs="Times New Roman"/>
          <w:sz w:val="24"/>
          <w:szCs w:val="24"/>
        </w:rPr>
        <w:t>(Lamichhane et al., 2019).</w:t>
      </w:r>
      <w:r>
        <w:rPr>
          <w:rFonts w:ascii="Times New Roman" w:eastAsia="Times New Roman" w:hAnsi="Times New Roman" w:cs="Times New Roman"/>
          <w:sz w:val="24"/>
          <w:szCs w:val="24"/>
        </w:rPr>
        <w:t xml:space="preserve"> </w:t>
      </w:r>
      <w:r w:rsidRPr="00625D15">
        <w:rPr>
          <w:rFonts w:ascii="Times New Roman" w:hAnsi="Times New Roman" w:cs="Times New Roman"/>
          <w:color w:val="000000"/>
          <w:sz w:val="24"/>
          <w:szCs w:val="24"/>
        </w:rPr>
        <w:t xml:space="preserve"> Rapid economic and population growth has caused a huge demand and pressure on wildlife resources and their living environment</w:t>
      </w:r>
      <w:r>
        <w:rPr>
          <w:rFonts w:ascii="Times New Roman" w:hAnsi="Times New Roman" w:cs="Times New Roman"/>
          <w:color w:val="000000"/>
          <w:sz w:val="24"/>
          <w:szCs w:val="24"/>
        </w:rPr>
        <w:t xml:space="preserve"> therefore,</w:t>
      </w:r>
      <w:r w:rsidRPr="00625D15">
        <w:rPr>
          <w:rFonts w:ascii="Times New Roman" w:hAnsi="Times New Roman" w:cs="Times New Roman"/>
          <w:color w:val="000000"/>
          <w:sz w:val="24"/>
          <w:szCs w:val="24"/>
        </w:rPr>
        <w:t xml:space="preserve"> Human–wildlife conflict is definitely inevitable when the area for human Settlement overlaps with wildlife habitat (</w:t>
      </w:r>
      <w:proofErr w:type="spellStart"/>
      <w:r w:rsidRPr="00625D15">
        <w:rPr>
          <w:rFonts w:ascii="Times New Roman" w:hAnsi="Times New Roman" w:cs="Times New Roman"/>
          <w:sz w:val="24"/>
          <w:szCs w:val="24"/>
        </w:rPr>
        <w:t>Samojlik</w:t>
      </w:r>
      <w:proofErr w:type="spellEnd"/>
      <w:r w:rsidRPr="00625D15">
        <w:rPr>
          <w:rFonts w:ascii="Times New Roman" w:hAnsi="Times New Roman" w:cs="Times New Roman"/>
          <w:sz w:val="24"/>
          <w:szCs w:val="24"/>
        </w:rPr>
        <w:t>, 2018)</w:t>
      </w:r>
      <w:r w:rsidRPr="00625D15">
        <w:rPr>
          <w:rFonts w:ascii="Times New Roman" w:hAnsi="Times New Roman" w:cs="Times New Roman"/>
          <w:color w:val="000000"/>
          <w:sz w:val="24"/>
          <w:szCs w:val="24"/>
        </w:rPr>
        <w:t>.</w:t>
      </w:r>
      <w:r w:rsidR="003C6599">
        <w:rPr>
          <w:rFonts w:ascii="Times New Roman" w:hAnsi="Times New Roman" w:cs="Times New Roman"/>
          <w:color w:val="000000"/>
          <w:sz w:val="24"/>
          <w:szCs w:val="24"/>
        </w:rPr>
        <w:t xml:space="preserve"> </w:t>
      </w:r>
      <w:r w:rsidRPr="00625D15">
        <w:rPr>
          <w:rFonts w:ascii="Times New Roman" w:hAnsi="Times New Roman" w:cs="Times New Roman"/>
          <w:color w:val="000000"/>
          <w:sz w:val="24"/>
          <w:szCs w:val="24"/>
        </w:rPr>
        <w:t xml:space="preserve">There is a declining population of Elephant </w:t>
      </w:r>
      <w:r>
        <w:rPr>
          <w:rFonts w:ascii="Times New Roman" w:hAnsi="Times New Roman" w:cs="Times New Roman"/>
          <w:color w:val="000000"/>
          <w:sz w:val="24"/>
          <w:szCs w:val="24"/>
        </w:rPr>
        <w:t xml:space="preserve">and Gorillas </w:t>
      </w:r>
      <w:r w:rsidRPr="00625D15">
        <w:rPr>
          <w:rFonts w:ascii="Times New Roman" w:hAnsi="Times New Roman" w:cs="Times New Roman"/>
          <w:color w:val="000000"/>
          <w:sz w:val="24"/>
          <w:szCs w:val="24"/>
        </w:rPr>
        <w:t xml:space="preserve">in the </w:t>
      </w:r>
      <w:r>
        <w:rPr>
          <w:rFonts w:ascii="Times New Roman" w:hAnsi="Times New Roman" w:cs="Times New Roman"/>
          <w:color w:val="000000"/>
          <w:sz w:val="24"/>
          <w:szCs w:val="24"/>
        </w:rPr>
        <w:t xml:space="preserve">Deng </w:t>
      </w:r>
      <w:proofErr w:type="spellStart"/>
      <w:r>
        <w:rPr>
          <w:rFonts w:ascii="Times New Roman" w:hAnsi="Times New Roman" w:cs="Times New Roman"/>
          <w:color w:val="000000"/>
          <w:sz w:val="24"/>
          <w:szCs w:val="24"/>
        </w:rPr>
        <w:t>Deng</w:t>
      </w:r>
      <w:proofErr w:type="spellEnd"/>
      <w:r>
        <w:rPr>
          <w:rFonts w:ascii="Times New Roman" w:hAnsi="Times New Roman" w:cs="Times New Roman"/>
          <w:color w:val="000000"/>
          <w:sz w:val="24"/>
          <w:szCs w:val="24"/>
        </w:rPr>
        <w:t xml:space="preserve"> National Park as a result of overlapping human wildlife habitat </w:t>
      </w:r>
      <w:r w:rsidRPr="00625D15">
        <w:rPr>
          <w:rFonts w:ascii="Times New Roman" w:hAnsi="Times New Roman" w:cs="Times New Roman"/>
          <w:color w:val="000000"/>
          <w:sz w:val="24"/>
          <w:szCs w:val="24"/>
        </w:rPr>
        <w:t>especially in the northern part of the park where the elephant population is dominant</w:t>
      </w:r>
      <w:r>
        <w:rPr>
          <w:rFonts w:ascii="Times New Roman" w:hAnsi="Times New Roman" w:cs="Times New Roman"/>
          <w:color w:val="000000"/>
          <w:sz w:val="24"/>
          <w:szCs w:val="24"/>
        </w:rPr>
        <w:t xml:space="preserve">. These species (African Forest Elephant and Western Lowland Gorillas) are listed as critically endangered according to the IUCN </w:t>
      </w:r>
      <w:r w:rsidR="00BD1BD9">
        <w:rPr>
          <w:rFonts w:ascii="Times New Roman" w:hAnsi="Times New Roman" w:cs="Times New Roman"/>
          <w:color w:val="000000"/>
          <w:sz w:val="24"/>
          <w:szCs w:val="24"/>
        </w:rPr>
        <w:t>red list</w:t>
      </w:r>
      <w:r>
        <w:rPr>
          <w:rFonts w:ascii="Times New Roman" w:hAnsi="Times New Roman" w:cs="Times New Roman"/>
          <w:color w:val="000000"/>
          <w:sz w:val="24"/>
          <w:szCs w:val="24"/>
        </w:rPr>
        <w:t xml:space="preserve"> of classification. (IUCN, 2021). According recent park reports, there has been several cases of crop raiding by gorillas in the southern part of the park and Elephant conflict with human in the northern part of the park due to their close proximity to the forest. In retaliation, these species are killed causing serious threat to their already declining populations. </w:t>
      </w:r>
      <w:r>
        <w:rPr>
          <w:rFonts w:ascii="Times New Roman" w:hAnsi="Times New Roman" w:cs="Times New Roman"/>
          <w:color w:val="000000" w:themeColor="text1"/>
          <w:sz w:val="24"/>
          <w:szCs w:val="24"/>
        </w:rPr>
        <w:t xml:space="preserve">To address this, we need to understand the perception and knowledge of local communities in handling Human Wildlife Conflict. More so, since youth between the ages of 19 to 30 gain a large portion of their livelihood from the forest, they tend to engage in group hunting and in the dry season when the catch is </w:t>
      </w:r>
      <w:r w:rsidR="003C6599">
        <w:rPr>
          <w:rFonts w:ascii="Times New Roman" w:hAnsi="Times New Roman" w:cs="Times New Roman"/>
          <w:color w:val="000000" w:themeColor="text1"/>
          <w:sz w:val="24"/>
          <w:szCs w:val="24"/>
        </w:rPr>
        <w:t>low,</w:t>
      </w:r>
      <w:r>
        <w:rPr>
          <w:rFonts w:ascii="Times New Roman" w:hAnsi="Times New Roman" w:cs="Times New Roman"/>
          <w:color w:val="000000" w:themeColor="text1"/>
          <w:sz w:val="24"/>
          <w:szCs w:val="24"/>
        </w:rPr>
        <w:t xml:space="preserve"> they result to a more easy and flexible tactics of bushfires </w:t>
      </w:r>
      <w:r>
        <w:rPr>
          <w:rFonts w:ascii="Times New Roman" w:hAnsi="Times New Roman" w:cs="Times New Roman"/>
          <w:sz w:val="24"/>
          <w:szCs w:val="24"/>
        </w:rPr>
        <w:t>which destroy the habitat and kill a host of species. Most of the youth who carry out this practice are not aware of the damage their actions pose to the environment and wildlife.</w:t>
      </w:r>
    </w:p>
    <w:p w14:paraId="0A9AB604" w14:textId="77777777" w:rsidR="00BD1BD9" w:rsidRDefault="00BD1BD9" w:rsidP="00B87AD8">
      <w:pPr>
        <w:rPr>
          <w:rFonts w:ascii="Times New Roman" w:hAnsi="Times New Roman" w:cs="Times New Roman"/>
          <w:b/>
          <w:sz w:val="28"/>
          <w:szCs w:val="24"/>
        </w:rPr>
      </w:pPr>
    </w:p>
    <w:p w14:paraId="65D0BE7F" w14:textId="367F1E43" w:rsidR="00CC44A1" w:rsidRDefault="00CC44A1" w:rsidP="00CC44A1">
      <w:pPr>
        <w:pStyle w:val="Heading2"/>
        <w:numPr>
          <w:ilvl w:val="1"/>
          <w:numId w:val="16"/>
        </w:numPr>
        <w:rPr>
          <w:b/>
          <w:bCs/>
        </w:rPr>
      </w:pPr>
      <w:bookmarkStart w:id="2" w:name="_Toc141546477"/>
      <w:r w:rsidRPr="00CC44A1">
        <w:rPr>
          <w:b/>
          <w:bCs/>
        </w:rPr>
        <w:t>OBJECTIVES</w:t>
      </w:r>
      <w:bookmarkEnd w:id="2"/>
      <w:r w:rsidRPr="00CC44A1">
        <w:rPr>
          <w:b/>
          <w:bCs/>
        </w:rPr>
        <w:t xml:space="preserve"> </w:t>
      </w:r>
    </w:p>
    <w:p w14:paraId="4CBAD4B6" w14:textId="77777777" w:rsidR="00CC44A1" w:rsidRPr="00CC44A1" w:rsidRDefault="00CC44A1" w:rsidP="00CC44A1"/>
    <w:p w14:paraId="0F43A2E6" w14:textId="36D00807" w:rsidR="003C6599" w:rsidRDefault="00AC20D4" w:rsidP="00CC44A1">
      <w:pPr>
        <w:pStyle w:val="ListParagraph"/>
        <w:numPr>
          <w:ilvl w:val="0"/>
          <w:numId w:val="15"/>
        </w:numPr>
        <w:spacing w:line="360" w:lineRule="auto"/>
        <w:jc w:val="both"/>
        <w:rPr>
          <w:rFonts w:ascii="Times New Roman" w:hAnsi="Times New Roman" w:cs="Times New Roman"/>
          <w:b/>
          <w:sz w:val="28"/>
          <w:szCs w:val="28"/>
        </w:rPr>
      </w:pPr>
      <w:r w:rsidRPr="00CC44A1">
        <w:rPr>
          <w:rFonts w:ascii="Times New Roman" w:hAnsi="Times New Roman" w:cs="Times New Roman"/>
          <w:sz w:val="24"/>
          <w:szCs w:val="24"/>
        </w:rPr>
        <w:t xml:space="preserve">To established 5 environmental clubs in 5 schools and conduct sensitization campaigns that will </w:t>
      </w:r>
      <w:r w:rsidRPr="00CC44A1">
        <w:rPr>
          <w:rFonts w:ascii="Times New Roman" w:hAnsi="Times New Roman" w:cs="Times New Roman"/>
          <w:color w:val="000000" w:themeColor="text1"/>
          <w:sz w:val="24"/>
          <w:szCs w:val="24"/>
        </w:rPr>
        <w:t>engage 250 youths and student in 5 schools and 500 people in 5 communities on the conservation of wildlife through outreach and youth engagement</w:t>
      </w:r>
      <w:r w:rsidR="0005498E" w:rsidRPr="00CC44A1">
        <w:rPr>
          <w:rFonts w:ascii="Times New Roman" w:hAnsi="Times New Roman" w:cs="Times New Roman"/>
          <w:b/>
          <w:sz w:val="28"/>
          <w:szCs w:val="28"/>
        </w:rPr>
        <w:t xml:space="preserve"> </w:t>
      </w:r>
    </w:p>
    <w:p w14:paraId="62F94D96" w14:textId="77777777" w:rsidR="00CC44A1" w:rsidRPr="00CC44A1" w:rsidRDefault="00CC44A1" w:rsidP="00CC44A1">
      <w:pPr>
        <w:pStyle w:val="ListParagraph"/>
        <w:spacing w:line="360" w:lineRule="auto"/>
        <w:jc w:val="both"/>
        <w:rPr>
          <w:rFonts w:ascii="Times New Roman" w:hAnsi="Times New Roman" w:cs="Times New Roman"/>
          <w:b/>
          <w:sz w:val="28"/>
          <w:szCs w:val="28"/>
        </w:rPr>
      </w:pPr>
    </w:p>
    <w:p w14:paraId="1F43C8B8" w14:textId="0692765B" w:rsidR="00BD1BD9" w:rsidRPr="00F119E7" w:rsidRDefault="0005498E" w:rsidP="00B87AD8">
      <w:pPr>
        <w:pStyle w:val="ListParagraph"/>
        <w:numPr>
          <w:ilvl w:val="0"/>
          <w:numId w:val="15"/>
        </w:numPr>
        <w:spacing w:line="360" w:lineRule="auto"/>
        <w:jc w:val="both"/>
        <w:rPr>
          <w:rFonts w:ascii="Times New Roman" w:hAnsi="Times New Roman" w:cs="Times New Roman"/>
          <w:color w:val="000000" w:themeColor="text1"/>
          <w:sz w:val="24"/>
          <w:szCs w:val="24"/>
        </w:rPr>
      </w:pPr>
      <w:r w:rsidRPr="00CC44A1">
        <w:rPr>
          <w:rFonts w:ascii="Times New Roman" w:hAnsi="Times New Roman" w:cs="Times New Roman"/>
          <w:sz w:val="24"/>
          <w:szCs w:val="24"/>
        </w:rPr>
        <w:t xml:space="preserve">Understand the perception of local communities and </w:t>
      </w:r>
      <w:r w:rsidRPr="00CC44A1">
        <w:rPr>
          <w:rFonts w:ascii="Times New Roman" w:hAnsi="Times New Roman" w:cs="Times New Roman"/>
          <w:color w:val="000000" w:themeColor="text1"/>
          <w:sz w:val="24"/>
          <w:szCs w:val="24"/>
        </w:rPr>
        <w:t>effectiveness of indigenous knowledge in managing human wildlife conflict so as to suggest suitable mitigation measures to reduce and prevent Human Wildlife Conflict within the area</w:t>
      </w:r>
    </w:p>
    <w:p w14:paraId="4BC03CEC" w14:textId="3BD3452B" w:rsidR="00CC44A1" w:rsidRPr="00F119E7" w:rsidRDefault="00CC44A1" w:rsidP="00F119E7">
      <w:pPr>
        <w:pStyle w:val="Heading1"/>
        <w:rPr>
          <w:b/>
          <w:bCs/>
        </w:rPr>
      </w:pPr>
      <w:bookmarkStart w:id="3" w:name="_Toc141546478"/>
      <w:r w:rsidRPr="00CC44A1">
        <w:rPr>
          <w:b/>
          <w:bCs/>
        </w:rPr>
        <w:lastRenderedPageBreak/>
        <w:t>2 METHODOLOGIES</w:t>
      </w:r>
      <w:bookmarkEnd w:id="3"/>
      <w:r w:rsidRPr="00CC44A1">
        <w:rPr>
          <w:b/>
          <w:bCs/>
        </w:rPr>
        <w:t xml:space="preserve"> </w:t>
      </w:r>
      <w:r>
        <w:rPr>
          <w:b/>
          <w:bCs/>
        </w:rPr>
        <w:t xml:space="preserve"> </w:t>
      </w:r>
    </w:p>
    <w:p w14:paraId="5D5ED562" w14:textId="79DDC44A" w:rsidR="00444FF7" w:rsidRPr="00BD1BD9" w:rsidRDefault="00BD1BD9" w:rsidP="00CC44A1">
      <w:pPr>
        <w:spacing w:line="360" w:lineRule="auto"/>
        <w:jc w:val="both"/>
        <w:rPr>
          <w:rFonts w:ascii="Times New Roman" w:hAnsi="Times New Roman" w:cs="Times New Roman"/>
          <w:b/>
          <w:sz w:val="24"/>
          <w:szCs w:val="24"/>
        </w:rPr>
      </w:pPr>
      <w:r w:rsidRPr="00BD1BD9">
        <w:rPr>
          <w:rFonts w:ascii="Times New Roman" w:hAnsi="Times New Roman" w:cs="Times New Roman"/>
          <w:bCs/>
          <w:sz w:val="24"/>
          <w:szCs w:val="24"/>
        </w:rPr>
        <w:t>This project was carried out in the</w:t>
      </w:r>
      <w:r>
        <w:rPr>
          <w:rFonts w:ascii="Times New Roman" w:hAnsi="Times New Roman" w:cs="Times New Roman"/>
          <w:b/>
          <w:sz w:val="24"/>
          <w:szCs w:val="24"/>
        </w:rPr>
        <w:t xml:space="preserve"> </w:t>
      </w:r>
      <w:r w:rsidR="00444FF7">
        <w:rPr>
          <w:rFonts w:ascii="Times New Roman" w:hAnsi="Times New Roman" w:cs="Times New Roman"/>
          <w:sz w:val="24"/>
          <w:szCs w:val="24"/>
        </w:rPr>
        <w:t>D</w:t>
      </w:r>
      <w:r>
        <w:rPr>
          <w:rFonts w:ascii="Times New Roman" w:hAnsi="Times New Roman" w:cs="Times New Roman"/>
          <w:sz w:val="24"/>
          <w:szCs w:val="24"/>
        </w:rPr>
        <w:t xml:space="preserve">eng </w:t>
      </w:r>
      <w:proofErr w:type="spellStart"/>
      <w:r w:rsidR="00444FF7">
        <w:rPr>
          <w:rFonts w:ascii="Times New Roman" w:hAnsi="Times New Roman" w:cs="Times New Roman"/>
          <w:sz w:val="24"/>
          <w:szCs w:val="24"/>
        </w:rPr>
        <w:t>D</w:t>
      </w:r>
      <w:r>
        <w:rPr>
          <w:rFonts w:ascii="Times New Roman" w:hAnsi="Times New Roman" w:cs="Times New Roman"/>
          <w:sz w:val="24"/>
          <w:szCs w:val="24"/>
        </w:rPr>
        <w:t>eng</w:t>
      </w:r>
      <w:proofErr w:type="spellEnd"/>
      <w:r>
        <w:rPr>
          <w:rFonts w:ascii="Times New Roman" w:hAnsi="Times New Roman" w:cs="Times New Roman"/>
          <w:sz w:val="24"/>
          <w:szCs w:val="24"/>
        </w:rPr>
        <w:t xml:space="preserve"> </w:t>
      </w:r>
      <w:r w:rsidR="00444FF7">
        <w:rPr>
          <w:rFonts w:ascii="Times New Roman" w:hAnsi="Times New Roman" w:cs="Times New Roman"/>
          <w:sz w:val="24"/>
          <w:szCs w:val="24"/>
        </w:rPr>
        <w:t>N</w:t>
      </w:r>
      <w:r>
        <w:rPr>
          <w:rFonts w:ascii="Times New Roman" w:hAnsi="Times New Roman" w:cs="Times New Roman"/>
          <w:sz w:val="24"/>
          <w:szCs w:val="24"/>
        </w:rPr>
        <w:t xml:space="preserve">ational </w:t>
      </w:r>
      <w:r w:rsidR="00444FF7">
        <w:rPr>
          <w:rFonts w:ascii="Times New Roman" w:hAnsi="Times New Roman" w:cs="Times New Roman"/>
          <w:sz w:val="24"/>
          <w:szCs w:val="24"/>
        </w:rPr>
        <w:t>P</w:t>
      </w:r>
      <w:r>
        <w:rPr>
          <w:rFonts w:ascii="Times New Roman" w:hAnsi="Times New Roman" w:cs="Times New Roman"/>
          <w:sz w:val="24"/>
          <w:szCs w:val="24"/>
        </w:rPr>
        <w:t xml:space="preserve">ark. The park is </w:t>
      </w:r>
      <w:r w:rsidR="00444FF7" w:rsidRPr="00A954EB">
        <w:rPr>
          <w:rFonts w:ascii="Times New Roman" w:hAnsi="Times New Roman" w:cs="Times New Roman"/>
          <w:sz w:val="24"/>
          <w:szCs w:val="24"/>
        </w:rPr>
        <w:t xml:space="preserve">located in the East Region of Cameroon </w:t>
      </w:r>
      <w:r>
        <w:rPr>
          <w:rFonts w:ascii="Times New Roman" w:hAnsi="Times New Roman" w:cs="Times New Roman"/>
          <w:sz w:val="24"/>
          <w:szCs w:val="24"/>
        </w:rPr>
        <w:t xml:space="preserve">precisely </w:t>
      </w:r>
      <w:r w:rsidR="00444FF7" w:rsidRPr="00A954EB">
        <w:rPr>
          <w:rFonts w:ascii="Times New Roman" w:hAnsi="Times New Roman" w:cs="Times New Roman"/>
          <w:sz w:val="24"/>
          <w:szCs w:val="24"/>
        </w:rPr>
        <w:t xml:space="preserve">in the Lom &amp; Djerem division </w:t>
      </w:r>
      <w:r>
        <w:rPr>
          <w:rFonts w:ascii="Times New Roman" w:hAnsi="Times New Roman" w:cs="Times New Roman"/>
          <w:sz w:val="24"/>
          <w:szCs w:val="24"/>
        </w:rPr>
        <w:t xml:space="preserve">between latitude </w:t>
      </w:r>
      <w:r w:rsidR="00444FF7" w:rsidRPr="00A954EB">
        <w:rPr>
          <w:rFonts w:ascii="Times New Roman" w:hAnsi="Times New Roman" w:cs="Times New Roman"/>
          <w:sz w:val="24"/>
          <w:szCs w:val="24"/>
        </w:rPr>
        <w:t xml:space="preserve">5°-5° 25’ N </w:t>
      </w:r>
      <w:r>
        <w:rPr>
          <w:rFonts w:ascii="Times New Roman" w:hAnsi="Times New Roman" w:cs="Times New Roman"/>
          <w:sz w:val="24"/>
          <w:szCs w:val="24"/>
        </w:rPr>
        <w:t xml:space="preserve">and longitude </w:t>
      </w:r>
      <w:r w:rsidR="00444FF7" w:rsidRPr="00A954EB">
        <w:rPr>
          <w:rFonts w:ascii="Times New Roman" w:hAnsi="Times New Roman" w:cs="Times New Roman"/>
          <w:sz w:val="24"/>
          <w:szCs w:val="24"/>
        </w:rPr>
        <w:t>13°- 23° 34’ E</w:t>
      </w:r>
      <w:r>
        <w:rPr>
          <w:rFonts w:ascii="Times New Roman" w:hAnsi="Times New Roman" w:cs="Times New Roman"/>
          <w:sz w:val="24"/>
          <w:szCs w:val="24"/>
        </w:rPr>
        <w:t xml:space="preserve"> </w:t>
      </w:r>
      <w:r w:rsidR="00444FF7" w:rsidRPr="00A954EB">
        <w:rPr>
          <w:rFonts w:ascii="Times New Roman" w:hAnsi="Times New Roman" w:cs="Times New Roman"/>
          <w:sz w:val="24"/>
          <w:szCs w:val="24"/>
        </w:rPr>
        <w:t xml:space="preserve">in the North-Eastern part of the lower Guinean forest. </w:t>
      </w:r>
      <w:r>
        <w:rPr>
          <w:rFonts w:ascii="Times New Roman" w:hAnsi="Times New Roman" w:cs="Times New Roman"/>
          <w:sz w:val="24"/>
          <w:szCs w:val="24"/>
        </w:rPr>
        <w:t xml:space="preserve">The Park </w:t>
      </w:r>
      <w:r w:rsidR="00444FF7" w:rsidRPr="00A954EB">
        <w:rPr>
          <w:rFonts w:ascii="Times New Roman" w:hAnsi="Times New Roman" w:cs="Times New Roman"/>
          <w:sz w:val="24"/>
          <w:szCs w:val="24"/>
        </w:rPr>
        <w:t>is characterized by an equatorial and humid climate with annual rainfall ranged from 1500-1600 mm3 per year. Seasonal pattern in the park area is characterized by dry and wet season of unequal periods</w:t>
      </w:r>
      <w:r w:rsidR="00444FF7">
        <w:rPr>
          <w:rFonts w:ascii="Times New Roman" w:hAnsi="Times New Roman" w:cs="Times New Roman"/>
          <w:sz w:val="24"/>
          <w:szCs w:val="24"/>
        </w:rPr>
        <w:t xml:space="preserve"> w</w:t>
      </w:r>
      <w:r w:rsidR="00444FF7" w:rsidRPr="00A954EB">
        <w:rPr>
          <w:rFonts w:ascii="Times New Roman" w:hAnsi="Times New Roman" w:cs="Times New Roman"/>
          <w:sz w:val="24"/>
          <w:szCs w:val="24"/>
        </w:rPr>
        <w:t>ith a mean annual temperature of 23°C.</w:t>
      </w:r>
    </w:p>
    <w:p w14:paraId="347376F7" w14:textId="47C27088" w:rsidR="00B16CE5" w:rsidRPr="00F119E7" w:rsidRDefault="0005498E" w:rsidP="00F119E7">
      <w:pPr>
        <w:spacing w:line="360" w:lineRule="auto"/>
        <w:jc w:val="both"/>
        <w:rPr>
          <w:rFonts w:ascii="Times New Roman" w:hAnsi="Times New Roman" w:cs="Times New Roman"/>
          <w:sz w:val="24"/>
          <w:szCs w:val="24"/>
        </w:rPr>
      </w:pPr>
      <w:r w:rsidRPr="00A954EB">
        <w:rPr>
          <w:rFonts w:ascii="Times New Roman" w:hAnsi="Times New Roman" w:cs="Times New Roman"/>
          <w:sz w:val="24"/>
          <w:szCs w:val="24"/>
        </w:rPr>
        <w:t>This project took place in 5 communities</w:t>
      </w:r>
      <w:r w:rsidR="00444FF7">
        <w:rPr>
          <w:rFonts w:ascii="Times New Roman" w:hAnsi="Times New Roman" w:cs="Times New Roman"/>
          <w:sz w:val="24"/>
          <w:szCs w:val="24"/>
        </w:rPr>
        <w:t xml:space="preserve"> (Tete </w:t>
      </w:r>
      <w:r w:rsidR="005A2A50">
        <w:rPr>
          <w:rFonts w:ascii="Times New Roman" w:hAnsi="Times New Roman" w:cs="Times New Roman"/>
          <w:sz w:val="24"/>
          <w:szCs w:val="24"/>
        </w:rPr>
        <w:t>d’elephant</w:t>
      </w:r>
      <w:r w:rsidR="00444FF7">
        <w:rPr>
          <w:rFonts w:ascii="Times New Roman" w:hAnsi="Times New Roman" w:cs="Times New Roman"/>
          <w:sz w:val="24"/>
          <w:szCs w:val="24"/>
        </w:rPr>
        <w:t xml:space="preserve">, Ligiem, Lom, Mbaki village, and Deng Deng) </w:t>
      </w:r>
      <w:r w:rsidRPr="00A954EB">
        <w:rPr>
          <w:rFonts w:ascii="Times New Roman" w:hAnsi="Times New Roman" w:cs="Times New Roman"/>
          <w:sz w:val="24"/>
          <w:szCs w:val="24"/>
        </w:rPr>
        <w:t xml:space="preserve">around the </w:t>
      </w:r>
      <w:r w:rsidR="005A2A50" w:rsidRPr="00A954EB">
        <w:rPr>
          <w:rFonts w:ascii="Times New Roman" w:hAnsi="Times New Roman" w:cs="Times New Roman"/>
          <w:sz w:val="24"/>
          <w:szCs w:val="24"/>
        </w:rPr>
        <w:t>park</w:t>
      </w:r>
      <w:r w:rsidRPr="00A954EB">
        <w:rPr>
          <w:rFonts w:ascii="Times New Roman" w:hAnsi="Times New Roman" w:cs="Times New Roman"/>
          <w:sz w:val="24"/>
          <w:szCs w:val="24"/>
        </w:rPr>
        <w:t xml:space="preserve">. </w:t>
      </w:r>
      <w:r w:rsidR="00444FF7">
        <w:rPr>
          <w:rFonts w:ascii="Times New Roman" w:hAnsi="Times New Roman" w:cs="Times New Roman"/>
          <w:sz w:val="24"/>
          <w:szCs w:val="24"/>
        </w:rPr>
        <w:t>the villages were selected base</w:t>
      </w:r>
      <w:r w:rsidR="005A2A50">
        <w:rPr>
          <w:rFonts w:ascii="Times New Roman" w:hAnsi="Times New Roman" w:cs="Times New Roman"/>
          <w:sz w:val="24"/>
          <w:szCs w:val="24"/>
        </w:rPr>
        <w:t xml:space="preserve">d on the recent park report on villages mostly affected with human wildlife Conflict. </w:t>
      </w:r>
      <w:r w:rsidR="00A954EB">
        <w:rPr>
          <w:rFonts w:ascii="Times New Roman" w:hAnsi="Times New Roman" w:cs="Times New Roman"/>
          <w:bCs/>
          <w:sz w:val="24"/>
          <w:szCs w:val="24"/>
        </w:rPr>
        <w:t xml:space="preserve">We organized a project planning workshop with the park management team to evaluate past project reports, select targeted communities and schools and discuss on the successful implementation of the project. </w:t>
      </w:r>
      <w:r w:rsidR="00606497">
        <w:rPr>
          <w:rFonts w:ascii="Times New Roman" w:hAnsi="Times New Roman" w:cs="Times New Roman"/>
          <w:bCs/>
          <w:sz w:val="24"/>
          <w:szCs w:val="24"/>
        </w:rPr>
        <w:t>Field work</w:t>
      </w:r>
      <w:r w:rsidR="00A954EB">
        <w:rPr>
          <w:rFonts w:ascii="Times New Roman" w:hAnsi="Times New Roman" w:cs="Times New Roman"/>
          <w:bCs/>
          <w:sz w:val="24"/>
          <w:szCs w:val="24"/>
        </w:rPr>
        <w:t xml:space="preserve"> runs </w:t>
      </w:r>
      <w:r w:rsidR="00606497">
        <w:rPr>
          <w:rFonts w:ascii="Times New Roman" w:hAnsi="Times New Roman" w:cs="Times New Roman"/>
          <w:bCs/>
          <w:sz w:val="24"/>
          <w:szCs w:val="24"/>
        </w:rPr>
        <w:t xml:space="preserve">from September 2022 to February 2023. The schools were mobilized and environmental clubs established with support from the school administration. Each school appointed a Club coordinator to manage the affaires of the club and to educate clubs members on different </w:t>
      </w:r>
      <w:r w:rsidR="0080147E">
        <w:rPr>
          <w:rFonts w:ascii="Times New Roman" w:hAnsi="Times New Roman" w:cs="Times New Roman"/>
          <w:bCs/>
          <w:sz w:val="24"/>
          <w:szCs w:val="24"/>
        </w:rPr>
        <w:t xml:space="preserve">conservation </w:t>
      </w:r>
      <w:r w:rsidR="00606497">
        <w:rPr>
          <w:rFonts w:ascii="Times New Roman" w:hAnsi="Times New Roman" w:cs="Times New Roman"/>
          <w:bCs/>
          <w:sz w:val="24"/>
          <w:szCs w:val="24"/>
        </w:rPr>
        <w:t xml:space="preserve">topics. The student participated in storytelling, art work and outdoor environmental activities. </w:t>
      </w:r>
      <w:r w:rsidR="00457C61">
        <w:rPr>
          <w:rFonts w:ascii="Times New Roman" w:hAnsi="Times New Roman" w:cs="Times New Roman"/>
          <w:bCs/>
          <w:sz w:val="24"/>
          <w:szCs w:val="24"/>
        </w:rPr>
        <w:t xml:space="preserve">The second objectives </w:t>
      </w:r>
      <w:r w:rsidR="0080147E">
        <w:rPr>
          <w:rFonts w:ascii="Times New Roman" w:hAnsi="Times New Roman" w:cs="Times New Roman"/>
          <w:bCs/>
          <w:sz w:val="24"/>
          <w:szCs w:val="24"/>
        </w:rPr>
        <w:t xml:space="preserve">were </w:t>
      </w:r>
      <w:r w:rsidR="00B35CC0">
        <w:rPr>
          <w:rFonts w:ascii="Times New Roman" w:hAnsi="Times New Roman" w:cs="Times New Roman"/>
          <w:bCs/>
          <w:sz w:val="24"/>
          <w:szCs w:val="24"/>
        </w:rPr>
        <w:t>achieved</w:t>
      </w:r>
      <w:r w:rsidR="00457C61">
        <w:rPr>
          <w:rFonts w:ascii="Times New Roman" w:hAnsi="Times New Roman" w:cs="Times New Roman"/>
          <w:bCs/>
          <w:sz w:val="24"/>
          <w:szCs w:val="24"/>
        </w:rPr>
        <w:t xml:space="preserve"> </w:t>
      </w:r>
      <w:r w:rsidR="00606497">
        <w:rPr>
          <w:rFonts w:ascii="Times New Roman" w:hAnsi="Times New Roman" w:cs="Times New Roman"/>
          <w:bCs/>
          <w:color w:val="000000" w:themeColor="text1"/>
          <w:sz w:val="24"/>
          <w:szCs w:val="24"/>
        </w:rPr>
        <w:t>through questionnaire administration, using one on one interview and focus group discussion</w:t>
      </w:r>
      <w:r w:rsidR="0080147E">
        <w:rPr>
          <w:rFonts w:ascii="Times New Roman" w:hAnsi="Times New Roman" w:cs="Times New Roman"/>
          <w:bCs/>
          <w:color w:val="000000" w:themeColor="text1"/>
          <w:sz w:val="24"/>
          <w:szCs w:val="24"/>
        </w:rPr>
        <w:t xml:space="preserve"> in 5 villages around the Deng </w:t>
      </w:r>
      <w:proofErr w:type="spellStart"/>
      <w:r w:rsidR="0080147E">
        <w:rPr>
          <w:rFonts w:ascii="Times New Roman" w:hAnsi="Times New Roman" w:cs="Times New Roman"/>
          <w:bCs/>
          <w:color w:val="000000" w:themeColor="text1"/>
          <w:sz w:val="24"/>
          <w:szCs w:val="24"/>
        </w:rPr>
        <w:t>Deng</w:t>
      </w:r>
      <w:proofErr w:type="spellEnd"/>
      <w:r w:rsidR="0080147E">
        <w:rPr>
          <w:rFonts w:ascii="Times New Roman" w:hAnsi="Times New Roman" w:cs="Times New Roman"/>
          <w:bCs/>
          <w:color w:val="000000" w:themeColor="text1"/>
          <w:sz w:val="24"/>
          <w:szCs w:val="24"/>
        </w:rPr>
        <w:t xml:space="preserve"> National Park</w:t>
      </w:r>
      <w:r w:rsidR="00606497">
        <w:rPr>
          <w:rFonts w:ascii="Times New Roman" w:hAnsi="Times New Roman" w:cs="Times New Roman"/>
          <w:bCs/>
          <w:color w:val="000000" w:themeColor="text1"/>
          <w:sz w:val="24"/>
          <w:szCs w:val="24"/>
        </w:rPr>
        <w:t xml:space="preserve">.  </w:t>
      </w:r>
      <w:r w:rsidR="00526E3B">
        <w:rPr>
          <w:rFonts w:ascii="Times New Roman" w:hAnsi="Times New Roman" w:cs="Times New Roman"/>
          <w:bCs/>
          <w:color w:val="000000" w:themeColor="text1"/>
          <w:sz w:val="24"/>
          <w:szCs w:val="24"/>
        </w:rPr>
        <w:t xml:space="preserve">A total of 100 </w:t>
      </w:r>
      <w:r w:rsidR="001B1FE7">
        <w:rPr>
          <w:rFonts w:ascii="Times New Roman" w:hAnsi="Times New Roman" w:cs="Times New Roman"/>
          <w:bCs/>
          <w:color w:val="000000" w:themeColor="text1"/>
          <w:sz w:val="24"/>
          <w:szCs w:val="24"/>
        </w:rPr>
        <w:t>questionnaires</w:t>
      </w:r>
      <w:r w:rsidR="00526E3B">
        <w:rPr>
          <w:rFonts w:ascii="Times New Roman" w:hAnsi="Times New Roman" w:cs="Times New Roman"/>
          <w:bCs/>
          <w:color w:val="000000" w:themeColor="text1"/>
          <w:sz w:val="24"/>
          <w:szCs w:val="24"/>
        </w:rPr>
        <w:t xml:space="preserve"> were administered in five villages that is 20 questionnaire per </w:t>
      </w:r>
      <w:r w:rsidR="001B1FE7">
        <w:rPr>
          <w:rFonts w:ascii="Times New Roman" w:hAnsi="Times New Roman" w:cs="Times New Roman"/>
          <w:bCs/>
          <w:color w:val="000000" w:themeColor="text1"/>
          <w:sz w:val="24"/>
          <w:szCs w:val="24"/>
        </w:rPr>
        <w:t>village. The</w:t>
      </w:r>
      <w:r w:rsidR="0080147E">
        <w:rPr>
          <w:rFonts w:ascii="Times New Roman" w:hAnsi="Times New Roman" w:cs="Times New Roman"/>
          <w:bCs/>
          <w:color w:val="000000" w:themeColor="text1"/>
          <w:sz w:val="24"/>
          <w:szCs w:val="24"/>
        </w:rPr>
        <w:t xml:space="preserve"> data collected during the socioeconomic survey was analyze using excel.</w:t>
      </w:r>
    </w:p>
    <w:p w14:paraId="0E2E7574" w14:textId="50234502" w:rsidR="00B916DB" w:rsidRPr="007A5614" w:rsidRDefault="007A5614" w:rsidP="007A5614">
      <w:pPr>
        <w:pStyle w:val="Heading1"/>
        <w:rPr>
          <w:b/>
          <w:bCs/>
        </w:rPr>
      </w:pPr>
      <w:bookmarkStart w:id="4" w:name="_Toc141546479"/>
      <w:r>
        <w:rPr>
          <w:b/>
          <w:bCs/>
        </w:rPr>
        <w:t xml:space="preserve">3 </w:t>
      </w:r>
      <w:r w:rsidR="002959BA" w:rsidRPr="007A5614">
        <w:rPr>
          <w:b/>
          <w:bCs/>
        </w:rPr>
        <w:t>RESULT</w:t>
      </w:r>
      <w:r w:rsidR="00F15304" w:rsidRPr="007A5614">
        <w:rPr>
          <w:b/>
          <w:bCs/>
        </w:rPr>
        <w:t>S</w:t>
      </w:r>
      <w:r w:rsidR="002959BA" w:rsidRPr="007A5614">
        <w:rPr>
          <w:b/>
          <w:bCs/>
        </w:rPr>
        <w:t xml:space="preserve"> AND DISCUSIONS</w:t>
      </w:r>
      <w:bookmarkEnd w:id="4"/>
    </w:p>
    <w:p w14:paraId="7470DA9C" w14:textId="6F4511A2" w:rsidR="00F15304" w:rsidRPr="007A5614" w:rsidRDefault="00F119E7" w:rsidP="007A5614">
      <w:pPr>
        <w:pStyle w:val="Heading1"/>
        <w:rPr>
          <w:b/>
          <w:bCs/>
        </w:rPr>
      </w:pPr>
      <w:bookmarkStart w:id="5" w:name="_Toc141546480"/>
      <w:r>
        <w:rPr>
          <w:b/>
          <w:bCs/>
        </w:rPr>
        <w:t>3</w:t>
      </w:r>
      <w:r w:rsidR="007A5614">
        <w:rPr>
          <w:b/>
          <w:bCs/>
        </w:rPr>
        <w:t xml:space="preserve">.1 </w:t>
      </w:r>
      <w:r w:rsidR="005A2A50" w:rsidRPr="007A5614">
        <w:rPr>
          <w:b/>
          <w:bCs/>
        </w:rPr>
        <w:t>Sensitization campaign and establishment of environmental clubs</w:t>
      </w:r>
      <w:r w:rsidR="002959BA" w:rsidRPr="007A5614">
        <w:rPr>
          <w:b/>
          <w:bCs/>
        </w:rPr>
        <w:t>.</w:t>
      </w:r>
      <w:bookmarkEnd w:id="5"/>
      <w:r w:rsidR="002959BA" w:rsidRPr="007A5614">
        <w:rPr>
          <w:b/>
          <w:bCs/>
        </w:rPr>
        <w:t xml:space="preserve">  </w:t>
      </w:r>
    </w:p>
    <w:p w14:paraId="17C5D0F1" w14:textId="06CE0BBE" w:rsidR="00EB2F77" w:rsidRDefault="00B87AD8" w:rsidP="00B16CE5">
      <w:pPr>
        <w:spacing w:line="276" w:lineRule="auto"/>
        <w:jc w:val="both"/>
        <w:rPr>
          <w:rFonts w:ascii="Times New Roman" w:hAnsi="Times New Roman" w:cs="Times New Roman"/>
          <w:bCs/>
          <w:sz w:val="24"/>
          <w:szCs w:val="24"/>
        </w:rPr>
      </w:pPr>
      <w:r w:rsidRPr="00F15304">
        <w:rPr>
          <w:rFonts w:ascii="Times New Roman" w:hAnsi="Times New Roman" w:cs="Times New Roman"/>
          <w:bCs/>
          <w:sz w:val="24"/>
          <w:szCs w:val="24"/>
        </w:rPr>
        <w:t>The project</w:t>
      </w:r>
      <w:r w:rsidR="00E42F05" w:rsidRPr="00F15304">
        <w:rPr>
          <w:rFonts w:ascii="Times New Roman" w:hAnsi="Times New Roman" w:cs="Times New Roman"/>
          <w:bCs/>
          <w:sz w:val="24"/>
          <w:szCs w:val="24"/>
        </w:rPr>
        <w:t xml:space="preserve"> successfully established 5 environmental clubs in five schools around the DDNP</w:t>
      </w:r>
      <w:r w:rsidR="00BB04AA" w:rsidRPr="00F15304">
        <w:rPr>
          <w:rFonts w:ascii="Times New Roman" w:hAnsi="Times New Roman" w:cs="Times New Roman"/>
          <w:bCs/>
          <w:sz w:val="24"/>
          <w:szCs w:val="24"/>
        </w:rPr>
        <w:t>. The five schools selected were</w:t>
      </w:r>
      <w:r w:rsidR="008E348C" w:rsidRPr="00F15304">
        <w:rPr>
          <w:rFonts w:ascii="Times New Roman" w:hAnsi="Times New Roman" w:cs="Times New Roman"/>
          <w:bCs/>
          <w:sz w:val="24"/>
          <w:szCs w:val="24"/>
        </w:rPr>
        <w:t xml:space="preserve">: </w:t>
      </w:r>
      <w:r w:rsidR="00BB04AA" w:rsidRPr="00F15304">
        <w:rPr>
          <w:rFonts w:ascii="Times New Roman" w:hAnsi="Times New Roman" w:cs="Times New Roman"/>
          <w:bCs/>
          <w:sz w:val="24"/>
          <w:szCs w:val="24"/>
        </w:rPr>
        <w:t xml:space="preserve">Government </w:t>
      </w:r>
      <w:r w:rsidR="00EB2F77" w:rsidRPr="00F15304">
        <w:rPr>
          <w:rFonts w:ascii="Times New Roman" w:hAnsi="Times New Roman" w:cs="Times New Roman"/>
          <w:bCs/>
          <w:sz w:val="24"/>
          <w:szCs w:val="24"/>
        </w:rPr>
        <w:t>Bilingual</w:t>
      </w:r>
      <w:r w:rsidR="00BB04AA" w:rsidRPr="00F15304">
        <w:rPr>
          <w:rFonts w:ascii="Times New Roman" w:hAnsi="Times New Roman" w:cs="Times New Roman"/>
          <w:bCs/>
          <w:sz w:val="24"/>
          <w:szCs w:val="24"/>
        </w:rPr>
        <w:t xml:space="preserve"> High School Belabo</w:t>
      </w:r>
      <w:r w:rsidR="002F1FDF" w:rsidRPr="00F15304">
        <w:rPr>
          <w:rFonts w:ascii="Times New Roman" w:hAnsi="Times New Roman" w:cs="Times New Roman"/>
          <w:bCs/>
          <w:sz w:val="24"/>
          <w:szCs w:val="24"/>
        </w:rPr>
        <w:t xml:space="preserve"> (GBHS)</w:t>
      </w:r>
      <w:r w:rsidR="00BB04AA" w:rsidRPr="00F15304">
        <w:rPr>
          <w:rFonts w:ascii="Times New Roman" w:hAnsi="Times New Roman" w:cs="Times New Roman"/>
          <w:bCs/>
          <w:sz w:val="24"/>
          <w:szCs w:val="24"/>
        </w:rPr>
        <w:t xml:space="preserve">, </w:t>
      </w:r>
      <w:r w:rsidR="00EB2F77" w:rsidRPr="00F15304">
        <w:rPr>
          <w:rFonts w:ascii="Times New Roman" w:hAnsi="Times New Roman" w:cs="Times New Roman"/>
          <w:bCs/>
          <w:sz w:val="24"/>
          <w:szCs w:val="24"/>
        </w:rPr>
        <w:t>Lycée</w:t>
      </w:r>
      <w:r w:rsidR="00BB04AA" w:rsidRPr="00F15304">
        <w:rPr>
          <w:rFonts w:ascii="Times New Roman" w:hAnsi="Times New Roman" w:cs="Times New Roman"/>
          <w:bCs/>
          <w:sz w:val="24"/>
          <w:szCs w:val="24"/>
        </w:rPr>
        <w:t xml:space="preserve"> Classique de Belabo</w:t>
      </w:r>
      <w:r w:rsidR="002F1FDF" w:rsidRPr="00F15304">
        <w:rPr>
          <w:rFonts w:ascii="Times New Roman" w:hAnsi="Times New Roman" w:cs="Times New Roman"/>
          <w:bCs/>
          <w:sz w:val="24"/>
          <w:szCs w:val="24"/>
        </w:rPr>
        <w:t xml:space="preserve"> (GHS)</w:t>
      </w:r>
      <w:r w:rsidR="00BB04AA" w:rsidRPr="00F15304">
        <w:rPr>
          <w:rFonts w:ascii="Times New Roman" w:hAnsi="Times New Roman" w:cs="Times New Roman"/>
          <w:bCs/>
          <w:sz w:val="24"/>
          <w:szCs w:val="24"/>
        </w:rPr>
        <w:t xml:space="preserve">, </w:t>
      </w:r>
      <w:r w:rsidR="00014ADB" w:rsidRPr="00F15304">
        <w:rPr>
          <w:rFonts w:ascii="Times New Roman" w:hAnsi="Times New Roman" w:cs="Times New Roman"/>
          <w:bCs/>
          <w:sz w:val="24"/>
          <w:szCs w:val="24"/>
        </w:rPr>
        <w:t>C</w:t>
      </w:r>
      <w:r w:rsidR="00A42590" w:rsidRPr="00F15304">
        <w:rPr>
          <w:rFonts w:ascii="Times New Roman" w:hAnsi="Times New Roman" w:cs="Times New Roman"/>
          <w:bCs/>
          <w:sz w:val="24"/>
          <w:szCs w:val="24"/>
        </w:rPr>
        <w:t xml:space="preserve">entre of </w:t>
      </w:r>
      <w:r w:rsidR="00014ADB" w:rsidRPr="00F15304">
        <w:rPr>
          <w:rFonts w:ascii="Times New Roman" w:hAnsi="Times New Roman" w:cs="Times New Roman"/>
          <w:bCs/>
          <w:sz w:val="24"/>
          <w:szCs w:val="24"/>
        </w:rPr>
        <w:t>E</w:t>
      </w:r>
      <w:r w:rsidR="00A42590" w:rsidRPr="00F15304">
        <w:rPr>
          <w:rFonts w:ascii="Times New Roman" w:hAnsi="Times New Roman" w:cs="Times New Roman"/>
          <w:bCs/>
          <w:sz w:val="24"/>
          <w:szCs w:val="24"/>
        </w:rPr>
        <w:t xml:space="preserve">xcellence </w:t>
      </w:r>
      <w:r w:rsidR="00014ADB" w:rsidRPr="00F15304">
        <w:rPr>
          <w:rFonts w:ascii="Times New Roman" w:hAnsi="Times New Roman" w:cs="Times New Roman"/>
          <w:bCs/>
          <w:sz w:val="24"/>
          <w:szCs w:val="24"/>
        </w:rPr>
        <w:t>B</w:t>
      </w:r>
      <w:r w:rsidR="00A42590" w:rsidRPr="00F15304">
        <w:rPr>
          <w:rFonts w:ascii="Times New Roman" w:hAnsi="Times New Roman" w:cs="Times New Roman"/>
          <w:bCs/>
          <w:sz w:val="24"/>
          <w:szCs w:val="24"/>
        </w:rPr>
        <w:t>ilingual College</w:t>
      </w:r>
      <w:r w:rsidR="00EB2F77" w:rsidRPr="00F15304">
        <w:rPr>
          <w:rFonts w:ascii="Times New Roman" w:hAnsi="Times New Roman" w:cs="Times New Roman"/>
          <w:bCs/>
          <w:sz w:val="24"/>
          <w:szCs w:val="24"/>
        </w:rPr>
        <w:t xml:space="preserve"> </w:t>
      </w:r>
      <w:r w:rsidR="002F1FDF" w:rsidRPr="00F15304">
        <w:rPr>
          <w:rFonts w:ascii="Times New Roman" w:hAnsi="Times New Roman" w:cs="Times New Roman"/>
          <w:bCs/>
          <w:sz w:val="24"/>
          <w:szCs w:val="24"/>
        </w:rPr>
        <w:t>(CEBICOL)</w:t>
      </w:r>
      <w:r w:rsidR="00A42590" w:rsidRPr="00F15304">
        <w:rPr>
          <w:rFonts w:ascii="Times New Roman" w:hAnsi="Times New Roman" w:cs="Times New Roman"/>
          <w:bCs/>
          <w:sz w:val="24"/>
          <w:szCs w:val="24"/>
        </w:rPr>
        <w:t xml:space="preserve">, Government technical College </w:t>
      </w:r>
      <w:r w:rsidR="008E348C" w:rsidRPr="00F15304">
        <w:rPr>
          <w:rFonts w:ascii="Times New Roman" w:hAnsi="Times New Roman" w:cs="Times New Roman"/>
          <w:bCs/>
          <w:sz w:val="24"/>
          <w:szCs w:val="24"/>
        </w:rPr>
        <w:t xml:space="preserve">Deng </w:t>
      </w:r>
      <w:proofErr w:type="spellStart"/>
      <w:r w:rsidR="008E348C" w:rsidRPr="00F15304">
        <w:rPr>
          <w:rFonts w:ascii="Times New Roman" w:hAnsi="Times New Roman" w:cs="Times New Roman"/>
          <w:bCs/>
          <w:sz w:val="24"/>
          <w:szCs w:val="24"/>
        </w:rPr>
        <w:t>Deng</w:t>
      </w:r>
      <w:proofErr w:type="spellEnd"/>
      <w:r w:rsidR="006F1EBF" w:rsidRPr="00F15304">
        <w:rPr>
          <w:rFonts w:ascii="Times New Roman" w:hAnsi="Times New Roman" w:cs="Times New Roman"/>
          <w:bCs/>
          <w:sz w:val="24"/>
          <w:szCs w:val="24"/>
        </w:rPr>
        <w:t xml:space="preserve"> </w:t>
      </w:r>
      <w:r w:rsidR="002F1FDF" w:rsidRPr="00F15304">
        <w:rPr>
          <w:rFonts w:ascii="Times New Roman" w:hAnsi="Times New Roman" w:cs="Times New Roman"/>
          <w:bCs/>
          <w:sz w:val="24"/>
          <w:szCs w:val="24"/>
        </w:rPr>
        <w:t>(CETIC)</w:t>
      </w:r>
      <w:r w:rsidR="008E348C" w:rsidRPr="00F15304">
        <w:rPr>
          <w:rFonts w:ascii="Times New Roman" w:hAnsi="Times New Roman" w:cs="Times New Roman"/>
          <w:bCs/>
          <w:sz w:val="24"/>
          <w:szCs w:val="24"/>
        </w:rPr>
        <w:t xml:space="preserve"> and </w:t>
      </w:r>
      <w:r w:rsidR="00014ADB" w:rsidRPr="00F15304">
        <w:rPr>
          <w:rFonts w:ascii="Times New Roman" w:hAnsi="Times New Roman" w:cs="Times New Roman"/>
          <w:bCs/>
          <w:sz w:val="24"/>
          <w:szCs w:val="24"/>
        </w:rPr>
        <w:t xml:space="preserve">Government Secondary School Deng </w:t>
      </w:r>
      <w:proofErr w:type="spellStart"/>
      <w:r w:rsidR="00014ADB" w:rsidRPr="00F15304">
        <w:rPr>
          <w:rFonts w:ascii="Times New Roman" w:hAnsi="Times New Roman" w:cs="Times New Roman"/>
          <w:bCs/>
          <w:sz w:val="24"/>
          <w:szCs w:val="24"/>
        </w:rPr>
        <w:t>Deng</w:t>
      </w:r>
      <w:proofErr w:type="spellEnd"/>
      <w:r w:rsidR="006F1EBF" w:rsidRPr="00F15304">
        <w:rPr>
          <w:rFonts w:ascii="Times New Roman" w:hAnsi="Times New Roman" w:cs="Times New Roman"/>
          <w:bCs/>
          <w:sz w:val="24"/>
          <w:szCs w:val="24"/>
        </w:rPr>
        <w:t xml:space="preserve"> </w:t>
      </w:r>
      <w:r w:rsidR="002F1FDF" w:rsidRPr="00F15304">
        <w:rPr>
          <w:rFonts w:ascii="Times New Roman" w:hAnsi="Times New Roman" w:cs="Times New Roman"/>
          <w:bCs/>
          <w:sz w:val="24"/>
          <w:szCs w:val="24"/>
        </w:rPr>
        <w:t>(GSS)</w:t>
      </w:r>
      <w:r w:rsidR="00014ADB" w:rsidRPr="00F15304">
        <w:rPr>
          <w:rFonts w:ascii="Times New Roman" w:hAnsi="Times New Roman" w:cs="Times New Roman"/>
          <w:bCs/>
          <w:sz w:val="24"/>
          <w:szCs w:val="24"/>
        </w:rPr>
        <w:t xml:space="preserve">. Student of the above mention schools were </w:t>
      </w:r>
      <w:r w:rsidR="002F1FDF" w:rsidRPr="00F15304">
        <w:rPr>
          <w:rFonts w:ascii="Times New Roman" w:hAnsi="Times New Roman" w:cs="Times New Roman"/>
          <w:bCs/>
          <w:sz w:val="24"/>
          <w:szCs w:val="24"/>
        </w:rPr>
        <w:t>mobilized</w:t>
      </w:r>
      <w:r w:rsidR="00014ADB" w:rsidRPr="00F15304">
        <w:rPr>
          <w:rFonts w:ascii="Times New Roman" w:hAnsi="Times New Roman" w:cs="Times New Roman"/>
          <w:bCs/>
          <w:sz w:val="24"/>
          <w:szCs w:val="24"/>
        </w:rPr>
        <w:t xml:space="preserve"> and the club</w:t>
      </w:r>
      <w:r w:rsidR="00D62E5F" w:rsidRPr="00F15304">
        <w:rPr>
          <w:rFonts w:ascii="Times New Roman" w:hAnsi="Times New Roman" w:cs="Times New Roman"/>
          <w:bCs/>
          <w:sz w:val="24"/>
          <w:szCs w:val="24"/>
        </w:rPr>
        <w:t xml:space="preserve"> establish. </w:t>
      </w:r>
      <w:r w:rsidR="005C6AC1">
        <w:rPr>
          <w:rFonts w:ascii="Times New Roman" w:hAnsi="Times New Roman" w:cs="Times New Roman"/>
          <w:bCs/>
          <w:sz w:val="24"/>
          <w:szCs w:val="24"/>
        </w:rPr>
        <w:t xml:space="preserve">more than 70% of the population of each school was </w:t>
      </w:r>
      <w:r w:rsidR="00D62E5F" w:rsidRPr="00F15304">
        <w:rPr>
          <w:rFonts w:ascii="Times New Roman" w:hAnsi="Times New Roman" w:cs="Times New Roman"/>
          <w:bCs/>
          <w:sz w:val="24"/>
          <w:szCs w:val="24"/>
        </w:rPr>
        <w:t xml:space="preserve">interested </w:t>
      </w:r>
      <w:r w:rsidR="005C6AC1">
        <w:rPr>
          <w:rFonts w:ascii="Times New Roman" w:hAnsi="Times New Roman" w:cs="Times New Roman"/>
          <w:bCs/>
          <w:sz w:val="24"/>
          <w:szCs w:val="24"/>
        </w:rPr>
        <w:t xml:space="preserve">in </w:t>
      </w:r>
      <w:r w:rsidR="00D62E5F" w:rsidRPr="00F15304">
        <w:rPr>
          <w:rFonts w:ascii="Times New Roman" w:hAnsi="Times New Roman" w:cs="Times New Roman"/>
          <w:bCs/>
          <w:sz w:val="24"/>
          <w:szCs w:val="24"/>
        </w:rPr>
        <w:t>becom</w:t>
      </w:r>
      <w:r w:rsidR="005C6AC1">
        <w:rPr>
          <w:rFonts w:ascii="Times New Roman" w:hAnsi="Times New Roman" w:cs="Times New Roman"/>
          <w:bCs/>
          <w:sz w:val="24"/>
          <w:szCs w:val="24"/>
        </w:rPr>
        <w:t>ing</w:t>
      </w:r>
      <w:r w:rsidR="00D62E5F" w:rsidRPr="00F15304">
        <w:rPr>
          <w:rFonts w:ascii="Times New Roman" w:hAnsi="Times New Roman" w:cs="Times New Roman"/>
          <w:bCs/>
          <w:sz w:val="24"/>
          <w:szCs w:val="24"/>
        </w:rPr>
        <w:t xml:space="preserve"> members of the club and everyone was </w:t>
      </w:r>
      <w:r w:rsidR="00EB2F77" w:rsidRPr="00F15304">
        <w:rPr>
          <w:rFonts w:ascii="Times New Roman" w:hAnsi="Times New Roman" w:cs="Times New Roman"/>
          <w:bCs/>
          <w:sz w:val="24"/>
          <w:szCs w:val="24"/>
        </w:rPr>
        <w:t>allowed</w:t>
      </w:r>
      <w:r w:rsidR="00D62E5F" w:rsidRPr="00F15304">
        <w:rPr>
          <w:rFonts w:ascii="Times New Roman" w:hAnsi="Times New Roman" w:cs="Times New Roman"/>
          <w:bCs/>
          <w:sz w:val="24"/>
          <w:szCs w:val="24"/>
        </w:rPr>
        <w:t xml:space="preserve"> to participate in the program. The clubs had a total of 390 students distributed as follows. GBHS Belabo</w:t>
      </w:r>
      <w:r w:rsidR="00EB2F77" w:rsidRPr="00F15304">
        <w:rPr>
          <w:rFonts w:ascii="Times New Roman" w:hAnsi="Times New Roman" w:cs="Times New Roman"/>
          <w:bCs/>
          <w:sz w:val="24"/>
          <w:szCs w:val="24"/>
        </w:rPr>
        <w:t xml:space="preserve"> </w:t>
      </w:r>
      <w:r w:rsidR="00D62E5F" w:rsidRPr="00F15304">
        <w:rPr>
          <w:rFonts w:ascii="Times New Roman" w:hAnsi="Times New Roman" w:cs="Times New Roman"/>
          <w:bCs/>
          <w:sz w:val="24"/>
          <w:szCs w:val="24"/>
        </w:rPr>
        <w:t xml:space="preserve">(175), </w:t>
      </w:r>
      <w:r w:rsidR="00EB2F77" w:rsidRPr="00F15304">
        <w:rPr>
          <w:rFonts w:ascii="Times New Roman" w:hAnsi="Times New Roman" w:cs="Times New Roman"/>
          <w:bCs/>
          <w:sz w:val="24"/>
          <w:szCs w:val="24"/>
        </w:rPr>
        <w:t>Lycée</w:t>
      </w:r>
      <w:r w:rsidR="00D62E5F" w:rsidRPr="00F15304">
        <w:rPr>
          <w:rFonts w:ascii="Times New Roman" w:hAnsi="Times New Roman" w:cs="Times New Roman"/>
          <w:bCs/>
          <w:sz w:val="24"/>
          <w:szCs w:val="24"/>
        </w:rPr>
        <w:t xml:space="preserve"> Classique Belabo (115)</w:t>
      </w:r>
      <w:r w:rsidR="002F1FDF" w:rsidRPr="00F15304">
        <w:rPr>
          <w:rFonts w:ascii="Times New Roman" w:hAnsi="Times New Roman" w:cs="Times New Roman"/>
          <w:bCs/>
          <w:sz w:val="24"/>
          <w:szCs w:val="24"/>
        </w:rPr>
        <w:t xml:space="preserve">, Centre of Excellence (35) CETIC (25) and GSS (40). </w:t>
      </w:r>
      <w:r w:rsidR="002F1FDF">
        <w:rPr>
          <w:rFonts w:ascii="Times New Roman" w:hAnsi="Times New Roman" w:cs="Times New Roman"/>
          <w:bCs/>
          <w:sz w:val="24"/>
          <w:szCs w:val="24"/>
        </w:rPr>
        <w:t xml:space="preserve">Club activities were set for Wednesdays and Fridays. 150 t-shirts were printed </w:t>
      </w:r>
      <w:r w:rsidR="00EB2F77">
        <w:rPr>
          <w:rFonts w:ascii="Times New Roman" w:hAnsi="Times New Roman" w:cs="Times New Roman"/>
          <w:bCs/>
          <w:sz w:val="24"/>
          <w:szCs w:val="24"/>
        </w:rPr>
        <w:t>2</w:t>
      </w:r>
      <w:r w:rsidR="002F1FDF">
        <w:rPr>
          <w:rFonts w:ascii="Times New Roman" w:hAnsi="Times New Roman" w:cs="Times New Roman"/>
          <w:bCs/>
          <w:sz w:val="24"/>
          <w:szCs w:val="24"/>
        </w:rPr>
        <w:t>0 was set aside for the park service, ACES team and school coordinator</w:t>
      </w:r>
      <w:r w:rsidR="005C6AC1">
        <w:rPr>
          <w:rFonts w:ascii="Times New Roman" w:hAnsi="Times New Roman" w:cs="Times New Roman"/>
          <w:bCs/>
          <w:sz w:val="24"/>
          <w:szCs w:val="24"/>
        </w:rPr>
        <w:t>s</w:t>
      </w:r>
      <w:r w:rsidR="002F1FDF">
        <w:rPr>
          <w:rFonts w:ascii="Times New Roman" w:hAnsi="Times New Roman" w:cs="Times New Roman"/>
          <w:bCs/>
          <w:sz w:val="24"/>
          <w:szCs w:val="24"/>
        </w:rPr>
        <w:t xml:space="preserve"> and 1</w:t>
      </w:r>
      <w:r w:rsidR="00EB2F77">
        <w:rPr>
          <w:rFonts w:ascii="Times New Roman" w:hAnsi="Times New Roman" w:cs="Times New Roman"/>
          <w:bCs/>
          <w:sz w:val="24"/>
          <w:szCs w:val="24"/>
        </w:rPr>
        <w:t>3</w:t>
      </w:r>
      <w:r w:rsidR="002F1FDF">
        <w:rPr>
          <w:rFonts w:ascii="Times New Roman" w:hAnsi="Times New Roman" w:cs="Times New Roman"/>
          <w:bCs/>
          <w:sz w:val="24"/>
          <w:szCs w:val="24"/>
        </w:rPr>
        <w:t xml:space="preserve">0 distributed to the five schools </w:t>
      </w:r>
      <w:r w:rsidR="002F1FDF">
        <w:rPr>
          <w:rFonts w:ascii="Times New Roman" w:hAnsi="Times New Roman" w:cs="Times New Roman"/>
          <w:bCs/>
          <w:sz w:val="24"/>
          <w:szCs w:val="24"/>
        </w:rPr>
        <w:lastRenderedPageBreak/>
        <w:t>according to the</w:t>
      </w:r>
      <w:r w:rsidR="00477C88">
        <w:rPr>
          <w:rFonts w:ascii="Times New Roman" w:hAnsi="Times New Roman" w:cs="Times New Roman"/>
          <w:bCs/>
          <w:sz w:val="24"/>
          <w:szCs w:val="24"/>
        </w:rPr>
        <w:t>ir</w:t>
      </w:r>
      <w:r w:rsidR="002F1FDF">
        <w:rPr>
          <w:rFonts w:ascii="Times New Roman" w:hAnsi="Times New Roman" w:cs="Times New Roman"/>
          <w:bCs/>
          <w:sz w:val="24"/>
          <w:szCs w:val="24"/>
        </w:rPr>
        <w:t xml:space="preserve"> engagement in the program</w:t>
      </w:r>
      <w:r w:rsidR="00EB2F77">
        <w:rPr>
          <w:rFonts w:ascii="Times New Roman" w:hAnsi="Times New Roman" w:cs="Times New Roman"/>
          <w:bCs/>
          <w:sz w:val="24"/>
          <w:szCs w:val="24"/>
        </w:rPr>
        <w:t>.</w:t>
      </w:r>
      <w:r w:rsidR="00477C88">
        <w:rPr>
          <w:rFonts w:ascii="Times New Roman" w:hAnsi="Times New Roman" w:cs="Times New Roman"/>
          <w:bCs/>
          <w:sz w:val="24"/>
          <w:szCs w:val="24"/>
        </w:rPr>
        <w:t xml:space="preserve"> Conservation education took place once every week in all the school from October 2022 to February 2023 except for school</w:t>
      </w:r>
      <w:r w:rsidR="005C6AC1">
        <w:rPr>
          <w:rFonts w:ascii="Times New Roman" w:hAnsi="Times New Roman" w:cs="Times New Roman"/>
          <w:bCs/>
          <w:sz w:val="24"/>
          <w:szCs w:val="24"/>
        </w:rPr>
        <w:t>s</w:t>
      </w:r>
      <w:r w:rsidR="00477C88">
        <w:rPr>
          <w:rFonts w:ascii="Times New Roman" w:hAnsi="Times New Roman" w:cs="Times New Roman"/>
          <w:bCs/>
          <w:sz w:val="24"/>
          <w:szCs w:val="24"/>
        </w:rPr>
        <w:t xml:space="preserve"> in Deng </w:t>
      </w:r>
      <w:proofErr w:type="spellStart"/>
      <w:r w:rsidR="00477C88">
        <w:rPr>
          <w:rFonts w:ascii="Times New Roman" w:hAnsi="Times New Roman" w:cs="Times New Roman"/>
          <w:bCs/>
          <w:sz w:val="24"/>
          <w:szCs w:val="24"/>
        </w:rPr>
        <w:t>Deng</w:t>
      </w:r>
      <w:proofErr w:type="spellEnd"/>
      <w:r w:rsidR="00477C88">
        <w:rPr>
          <w:rFonts w:ascii="Times New Roman" w:hAnsi="Times New Roman" w:cs="Times New Roman"/>
          <w:bCs/>
          <w:sz w:val="24"/>
          <w:szCs w:val="24"/>
        </w:rPr>
        <w:t xml:space="preserve"> where we could </w:t>
      </w:r>
      <w:r w:rsidR="000C1D3C">
        <w:rPr>
          <w:rFonts w:ascii="Times New Roman" w:hAnsi="Times New Roman" w:cs="Times New Roman"/>
          <w:bCs/>
          <w:sz w:val="24"/>
          <w:szCs w:val="24"/>
        </w:rPr>
        <w:t xml:space="preserve">only </w:t>
      </w:r>
      <w:r w:rsidR="00477C88">
        <w:rPr>
          <w:rFonts w:ascii="Times New Roman" w:hAnsi="Times New Roman" w:cs="Times New Roman"/>
          <w:bCs/>
          <w:sz w:val="24"/>
          <w:szCs w:val="24"/>
        </w:rPr>
        <w:t xml:space="preserve">reach </w:t>
      </w:r>
      <w:r w:rsidR="000C1D3C">
        <w:rPr>
          <w:rFonts w:ascii="Times New Roman" w:hAnsi="Times New Roman" w:cs="Times New Roman"/>
          <w:bCs/>
          <w:sz w:val="24"/>
          <w:szCs w:val="24"/>
        </w:rPr>
        <w:t xml:space="preserve">out </w:t>
      </w:r>
      <w:r w:rsidR="00477C88">
        <w:rPr>
          <w:rFonts w:ascii="Times New Roman" w:hAnsi="Times New Roman" w:cs="Times New Roman"/>
          <w:bCs/>
          <w:sz w:val="24"/>
          <w:szCs w:val="24"/>
        </w:rPr>
        <w:t xml:space="preserve">once a month due to the distance. </w:t>
      </w:r>
    </w:p>
    <w:p w14:paraId="6C7E4098" w14:textId="77777777" w:rsidR="0004327A" w:rsidRDefault="00AE6B86" w:rsidP="00B16CE5">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Wildlife arts were produced by students and this was use during sensitization and on the 11</w:t>
      </w:r>
      <w:r w:rsidRPr="00AE6B86">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of February celebration student were given the opportunity to explain their art to understand the story behind the</w:t>
      </w:r>
      <w:r w:rsidR="00B16CE5">
        <w:rPr>
          <w:rFonts w:ascii="Times New Roman" w:hAnsi="Times New Roman" w:cs="Times New Roman"/>
          <w:bCs/>
          <w:sz w:val="24"/>
          <w:szCs w:val="24"/>
        </w:rPr>
        <w:t>ir</w:t>
      </w:r>
      <w:r>
        <w:rPr>
          <w:rFonts w:ascii="Times New Roman" w:hAnsi="Times New Roman" w:cs="Times New Roman"/>
          <w:bCs/>
          <w:sz w:val="24"/>
          <w:szCs w:val="24"/>
        </w:rPr>
        <w:t xml:space="preserve"> drawings.  A medicinal garden was also established in one of the schools. The garden </w:t>
      </w:r>
      <w:r w:rsidR="00D641E8">
        <w:rPr>
          <w:rFonts w:ascii="Times New Roman" w:hAnsi="Times New Roman" w:cs="Times New Roman"/>
          <w:bCs/>
          <w:sz w:val="24"/>
          <w:szCs w:val="24"/>
        </w:rPr>
        <w:t>made</w:t>
      </w:r>
      <w:r>
        <w:rPr>
          <w:rFonts w:ascii="Times New Roman" w:hAnsi="Times New Roman" w:cs="Times New Roman"/>
          <w:bCs/>
          <w:sz w:val="24"/>
          <w:szCs w:val="24"/>
        </w:rPr>
        <w:t xml:space="preserve"> use of organic manure produce by student</w:t>
      </w:r>
      <w:r w:rsidR="00D641E8">
        <w:rPr>
          <w:rFonts w:ascii="Times New Roman" w:hAnsi="Times New Roman" w:cs="Times New Roman"/>
          <w:bCs/>
          <w:sz w:val="24"/>
          <w:szCs w:val="24"/>
        </w:rPr>
        <w:t>s</w:t>
      </w:r>
      <w:r>
        <w:rPr>
          <w:rFonts w:ascii="Times New Roman" w:hAnsi="Times New Roman" w:cs="Times New Roman"/>
          <w:bCs/>
          <w:sz w:val="24"/>
          <w:szCs w:val="24"/>
        </w:rPr>
        <w:t xml:space="preserve"> of the club</w:t>
      </w:r>
      <w:r w:rsidR="00D641E8">
        <w:rPr>
          <w:rFonts w:ascii="Times New Roman" w:hAnsi="Times New Roman" w:cs="Times New Roman"/>
          <w:bCs/>
          <w:sz w:val="24"/>
          <w:szCs w:val="24"/>
        </w:rPr>
        <w:t>.</w:t>
      </w:r>
      <w:r>
        <w:rPr>
          <w:rFonts w:ascii="Times New Roman" w:hAnsi="Times New Roman" w:cs="Times New Roman"/>
          <w:bCs/>
          <w:sz w:val="24"/>
          <w:szCs w:val="24"/>
        </w:rPr>
        <w:t xml:space="preserve"> </w:t>
      </w:r>
      <w:r w:rsidR="00D641E8">
        <w:rPr>
          <w:rFonts w:ascii="Times New Roman" w:hAnsi="Times New Roman" w:cs="Times New Roman"/>
          <w:bCs/>
          <w:sz w:val="24"/>
          <w:szCs w:val="24"/>
        </w:rPr>
        <w:t>T</w:t>
      </w:r>
      <w:r>
        <w:rPr>
          <w:rFonts w:ascii="Times New Roman" w:hAnsi="Times New Roman" w:cs="Times New Roman"/>
          <w:bCs/>
          <w:sz w:val="24"/>
          <w:szCs w:val="24"/>
        </w:rPr>
        <w:t>he manure wa</w:t>
      </w:r>
      <w:r w:rsidR="00D641E8">
        <w:rPr>
          <w:rFonts w:ascii="Times New Roman" w:hAnsi="Times New Roman" w:cs="Times New Roman"/>
          <w:bCs/>
          <w:sz w:val="24"/>
          <w:szCs w:val="24"/>
        </w:rPr>
        <w:t>s</w:t>
      </w:r>
      <w:r>
        <w:rPr>
          <w:rFonts w:ascii="Times New Roman" w:hAnsi="Times New Roman" w:cs="Times New Roman"/>
          <w:bCs/>
          <w:sz w:val="24"/>
          <w:szCs w:val="24"/>
        </w:rPr>
        <w:t xml:space="preserve"> made from grasses cleared within the school. Instead of burning </w:t>
      </w:r>
      <w:r w:rsidR="00D641E8">
        <w:rPr>
          <w:rFonts w:ascii="Times New Roman" w:hAnsi="Times New Roman" w:cs="Times New Roman"/>
          <w:bCs/>
          <w:sz w:val="24"/>
          <w:szCs w:val="24"/>
        </w:rPr>
        <w:t xml:space="preserve">the grass which destroy the soil and reduce soil fertility, we thought the children an easy way to transform waste into manure as </w:t>
      </w:r>
      <w:r w:rsidR="002959BA">
        <w:rPr>
          <w:rFonts w:ascii="Times New Roman" w:hAnsi="Times New Roman" w:cs="Times New Roman"/>
          <w:bCs/>
          <w:sz w:val="24"/>
          <w:szCs w:val="24"/>
        </w:rPr>
        <w:t>a way</w:t>
      </w:r>
      <w:r w:rsidR="00D641E8">
        <w:rPr>
          <w:rFonts w:ascii="Times New Roman" w:hAnsi="Times New Roman" w:cs="Times New Roman"/>
          <w:bCs/>
          <w:sz w:val="24"/>
          <w:szCs w:val="24"/>
        </w:rPr>
        <w:t xml:space="preserve"> </w:t>
      </w:r>
      <w:r w:rsidR="002959BA">
        <w:rPr>
          <w:rFonts w:ascii="Times New Roman" w:hAnsi="Times New Roman" w:cs="Times New Roman"/>
          <w:bCs/>
          <w:sz w:val="24"/>
          <w:szCs w:val="24"/>
        </w:rPr>
        <w:t>to</w:t>
      </w:r>
      <w:r w:rsidR="00D641E8">
        <w:rPr>
          <w:rFonts w:ascii="Times New Roman" w:hAnsi="Times New Roman" w:cs="Times New Roman"/>
          <w:bCs/>
          <w:sz w:val="24"/>
          <w:szCs w:val="24"/>
        </w:rPr>
        <w:t xml:space="preserve"> fight bush fire. </w:t>
      </w:r>
      <w:r>
        <w:rPr>
          <w:rFonts w:ascii="Times New Roman" w:hAnsi="Times New Roman" w:cs="Times New Roman"/>
          <w:bCs/>
          <w:sz w:val="24"/>
          <w:szCs w:val="24"/>
        </w:rPr>
        <w:t xml:space="preserve">30 economic </w:t>
      </w:r>
      <w:r w:rsidR="00E42F05">
        <w:rPr>
          <w:rFonts w:ascii="Times New Roman" w:hAnsi="Times New Roman" w:cs="Times New Roman"/>
          <w:bCs/>
          <w:sz w:val="24"/>
          <w:szCs w:val="24"/>
        </w:rPr>
        <w:t xml:space="preserve">trees </w:t>
      </w:r>
      <w:r>
        <w:rPr>
          <w:rFonts w:ascii="Times New Roman" w:hAnsi="Times New Roman" w:cs="Times New Roman"/>
          <w:bCs/>
          <w:sz w:val="24"/>
          <w:szCs w:val="24"/>
        </w:rPr>
        <w:t xml:space="preserve">were also planted in school to provide shelter in the </w:t>
      </w:r>
      <w:r w:rsidR="00D641E8">
        <w:rPr>
          <w:rFonts w:ascii="Times New Roman" w:hAnsi="Times New Roman" w:cs="Times New Roman"/>
          <w:bCs/>
          <w:sz w:val="24"/>
          <w:szCs w:val="24"/>
        </w:rPr>
        <w:t>long-term</w:t>
      </w:r>
      <w:r w:rsidR="00E42F05">
        <w:rPr>
          <w:rFonts w:ascii="Times New Roman" w:hAnsi="Times New Roman" w:cs="Times New Roman"/>
          <w:bCs/>
          <w:sz w:val="24"/>
          <w:szCs w:val="24"/>
        </w:rPr>
        <w:t xml:space="preserve">. </w:t>
      </w:r>
    </w:p>
    <w:p w14:paraId="69296172" w14:textId="59149B81" w:rsidR="0004327A" w:rsidRDefault="000C7D28" w:rsidP="00B16CE5">
      <w:pPr>
        <w:spacing w:line="276" w:lineRule="auto"/>
        <w:jc w:val="both"/>
        <w:rPr>
          <w:rFonts w:ascii="Times New Roman" w:hAnsi="Times New Roman" w:cs="Times New Roman"/>
          <w:bCs/>
          <w:sz w:val="24"/>
          <w:szCs w:val="24"/>
        </w:rPr>
      </w:pPr>
      <w:r>
        <w:rPr>
          <w:noProof/>
        </w:rPr>
        <mc:AlternateContent>
          <mc:Choice Requires="wps">
            <w:drawing>
              <wp:anchor distT="0" distB="0" distL="114300" distR="114300" simplePos="0" relativeHeight="251687936" behindDoc="1" locked="0" layoutInCell="1" allowOverlap="1" wp14:anchorId="069E76E3" wp14:editId="619FCC12">
                <wp:simplePos x="0" y="0"/>
                <wp:positionH relativeFrom="column">
                  <wp:posOffset>3095625</wp:posOffset>
                </wp:positionH>
                <wp:positionV relativeFrom="paragraph">
                  <wp:posOffset>2078355</wp:posOffset>
                </wp:positionV>
                <wp:extent cx="2358390" cy="635"/>
                <wp:effectExtent l="0" t="0" r="0" b="0"/>
                <wp:wrapTight wrapText="bothSides">
                  <wp:wrapPolygon edited="0">
                    <wp:start x="0" y="0"/>
                    <wp:lineTo x="0" y="21600"/>
                    <wp:lineTo x="21600" y="21600"/>
                    <wp:lineTo x="21600" y="0"/>
                  </wp:wrapPolygon>
                </wp:wrapTight>
                <wp:docPr id="365161490" name="Text Box 1"/>
                <wp:cNvGraphicFramePr/>
                <a:graphic xmlns:a="http://schemas.openxmlformats.org/drawingml/2006/main">
                  <a:graphicData uri="http://schemas.microsoft.com/office/word/2010/wordprocessingShape">
                    <wps:wsp>
                      <wps:cNvSpPr txBox="1"/>
                      <wps:spPr>
                        <a:xfrm>
                          <a:off x="0" y="0"/>
                          <a:ext cx="2358390" cy="635"/>
                        </a:xfrm>
                        <a:prstGeom prst="rect">
                          <a:avLst/>
                        </a:prstGeom>
                        <a:solidFill>
                          <a:prstClr val="white"/>
                        </a:solidFill>
                        <a:ln>
                          <a:noFill/>
                        </a:ln>
                      </wps:spPr>
                      <wps:txbx>
                        <w:txbxContent>
                          <w:p w14:paraId="5300B3A8" w14:textId="7E75E7A8" w:rsidR="000C7D28" w:rsidRPr="004428D5" w:rsidRDefault="000C7D28" w:rsidP="000C7D28">
                            <w:pPr>
                              <w:pStyle w:val="Caption"/>
                              <w:rPr>
                                <w:rFonts w:ascii="Times New Roman" w:hAnsi="Times New Roman" w:cs="Times New Roman"/>
                                <w:bCs/>
                                <w:noProof/>
                                <w:sz w:val="24"/>
                                <w:szCs w:val="24"/>
                              </w:rPr>
                            </w:pPr>
                            <w:r>
                              <w:t xml:space="preserve">Figure </w:t>
                            </w:r>
                            <w:fldSimple w:instr=" SEQ Figure \* ARABIC ">
                              <w:r w:rsidR="00985ACC">
                                <w:rPr>
                                  <w:noProof/>
                                </w:rPr>
                                <w:t>1</w:t>
                              </w:r>
                            </w:fldSimple>
                            <w:r>
                              <w:t>T-Shirt distribution in CEBICOL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69E76E3" id="_x0000_t202" coordsize="21600,21600" o:spt="202" path="m,l,21600r21600,l21600,xe">
                <v:stroke joinstyle="miter"/>
                <v:path gradientshapeok="t" o:connecttype="rect"/>
              </v:shapetype>
              <v:shape id="Text Box 1" o:spid="_x0000_s1026" type="#_x0000_t202" style="position:absolute;left:0;text-align:left;margin-left:243.75pt;margin-top:163.65pt;width:185.7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aCFgIAADgEAAAOAAAAZHJzL2Uyb0RvYy54bWysU01v2zAMvQ/YfxB0X5wPtOiCOEWWIsOA&#10;oC2QDj0rshwLkEWNUmJnv36UbCddt9Owi0yL1KP43tPivq0NOyn0GmzOJ6MxZ8pKKLQ95Pz7y+bT&#10;HWc+CFsIA1bl/Kw8v19+/LBo3FxNoQJTKGQEYv28cTmvQnDzLPOyUrXwI3DKUrIErEWgXzxkBYqG&#10;0GuTTcfj26wBLByCVN7T7kOX5MuEX5ZKhqey9Cowk3O6W0grpnUf12y5EPMDCldp2V9D/MMtaqEt&#10;Nb1APYgg2BH1H1C1lggeyjCSUGdQllqqNANNMxm/m2ZXCafSLESOdxea/P+DlY+nnXtGFtov0JKA&#10;kZDG+bmnzThPW2Idv3RTRnmi8HyhTbWBSdqczm7uZp8pJSl3O7uJGNn1qEMfviqoWQxyjqRJokqc&#10;tj50pUNJ7OTB6GKjjYk/MbE2yE6C9GsqHVQP/luVsbHWQjzVAcad7DpHjEK7b/vh9lCcaWaEzg7e&#10;yY2mRlvhw7NA0p9mIU+HJ1pKA03OoY84qwB//m0/1pMslOWsIT/l3P84ClScmW+WBIvmGwIcgv0Q&#10;2GO9BhpxQq/FyRTSAQxmCEuE+pWsvopdKCWspF45D0O4Dp2r6alItVqlIrKYE2Frd05G6IHQl/ZV&#10;oOvlCKTiIwxOE/N3qnS1SRe3OgaiOEkWCe1Y7HkmeybR+6cU/f/2P1VdH/zyFwAAAP//AwBQSwME&#10;FAAGAAgAAAAhACNTP3/iAAAACwEAAA8AAABkcnMvZG93bnJldi54bWxMj7FOwzAQhnck3sE6JBZE&#10;HZq0DSFOVVUwwFIRurC58TUOxOfIdtrw9hgWGO/u03/fX64n07MTOt9ZEnA3S4AhNVZ11ArYvz3d&#10;5sB8kKRkbwkFfKGHdXV5UcpC2TO94qkOLYsh5AspQIcwFJz7RqORfmYHpHg7WmdkiKNruXLyHMNN&#10;z+dJsuRGdhQ/aDngVmPzWY9GwC573+mb8fj4sslS97wft8uPthbi+mraPAALOIU/GH70ozpU0elg&#10;R1Ke9QKyfLWIqIB0vkqBRSJf5PfADr+bDHhV8v8dqm8AAAD//wMAUEsBAi0AFAAGAAgAAAAhALaD&#10;OJL+AAAA4QEAABMAAAAAAAAAAAAAAAAAAAAAAFtDb250ZW50X1R5cGVzXS54bWxQSwECLQAUAAYA&#10;CAAAACEAOP0h/9YAAACUAQAACwAAAAAAAAAAAAAAAAAvAQAAX3JlbHMvLnJlbHNQSwECLQAUAAYA&#10;CAAAACEAzw72ghYCAAA4BAAADgAAAAAAAAAAAAAAAAAuAgAAZHJzL2Uyb0RvYy54bWxQSwECLQAU&#10;AAYACAAAACEAI1M/f+IAAAALAQAADwAAAAAAAAAAAAAAAABwBAAAZHJzL2Rvd25yZXYueG1sUEsF&#10;BgAAAAAEAAQA8wAAAH8FAAAAAA==&#10;" stroked="f">
                <v:textbox style="mso-fit-shape-to-text:t" inset="0,0,0,0">
                  <w:txbxContent>
                    <w:p w14:paraId="5300B3A8" w14:textId="7E75E7A8" w:rsidR="000C7D28" w:rsidRPr="004428D5" w:rsidRDefault="000C7D28" w:rsidP="000C7D28">
                      <w:pPr>
                        <w:pStyle w:val="Caption"/>
                        <w:rPr>
                          <w:rFonts w:ascii="Times New Roman" w:hAnsi="Times New Roman" w:cs="Times New Roman"/>
                          <w:bCs/>
                          <w:noProof/>
                          <w:sz w:val="24"/>
                          <w:szCs w:val="24"/>
                        </w:rPr>
                      </w:pPr>
                      <w:r>
                        <w:t xml:space="preserve">Figure </w:t>
                      </w:r>
                      <w:fldSimple w:instr=" SEQ Figure \* ARABIC ">
                        <w:r w:rsidR="00985ACC">
                          <w:rPr>
                            <w:noProof/>
                          </w:rPr>
                          <w:t>1</w:t>
                        </w:r>
                      </w:fldSimple>
                      <w:r>
                        <w:t>T-Shirt distribution in CEBICOL</w:t>
                      </w:r>
                    </w:p>
                  </w:txbxContent>
                </v:textbox>
                <w10:wrap type="tight"/>
              </v:shape>
            </w:pict>
          </mc:Fallback>
        </mc:AlternateContent>
      </w:r>
      <w:r w:rsidR="00B936F2">
        <w:rPr>
          <w:rFonts w:ascii="Times New Roman" w:hAnsi="Times New Roman" w:cs="Times New Roman"/>
          <w:bCs/>
          <w:noProof/>
          <w:sz w:val="24"/>
          <w:szCs w:val="24"/>
        </w:rPr>
        <w:drawing>
          <wp:anchor distT="0" distB="0" distL="114300" distR="114300" simplePos="0" relativeHeight="251676672" behindDoc="1" locked="0" layoutInCell="1" allowOverlap="1" wp14:anchorId="09D7918E" wp14:editId="5A3CCE06">
            <wp:simplePos x="0" y="0"/>
            <wp:positionH relativeFrom="column">
              <wp:posOffset>3096255</wp:posOffset>
            </wp:positionH>
            <wp:positionV relativeFrom="paragraph">
              <wp:posOffset>174758</wp:posOffset>
            </wp:positionV>
            <wp:extent cx="2358390" cy="1846580"/>
            <wp:effectExtent l="0" t="0" r="3810" b="1270"/>
            <wp:wrapTight wrapText="bothSides">
              <wp:wrapPolygon edited="0">
                <wp:start x="0" y="0"/>
                <wp:lineTo x="0" y="21392"/>
                <wp:lineTo x="21460" y="21392"/>
                <wp:lineTo x="21460" y="0"/>
                <wp:lineTo x="0" y="0"/>
              </wp:wrapPolygon>
            </wp:wrapTight>
            <wp:docPr id="13088150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8390" cy="184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6F2">
        <w:rPr>
          <w:noProof/>
        </w:rPr>
        <mc:AlternateContent>
          <mc:Choice Requires="wps">
            <w:drawing>
              <wp:anchor distT="0" distB="0" distL="114300" distR="114300" simplePos="0" relativeHeight="251685888" behindDoc="1" locked="0" layoutInCell="1" allowOverlap="1" wp14:anchorId="3B54F2CA" wp14:editId="5AB4921E">
                <wp:simplePos x="0" y="0"/>
                <wp:positionH relativeFrom="column">
                  <wp:posOffset>260985</wp:posOffset>
                </wp:positionH>
                <wp:positionV relativeFrom="paragraph">
                  <wp:posOffset>2070735</wp:posOffset>
                </wp:positionV>
                <wp:extent cx="2481580" cy="635"/>
                <wp:effectExtent l="0" t="0" r="0" b="0"/>
                <wp:wrapTight wrapText="bothSides">
                  <wp:wrapPolygon edited="0">
                    <wp:start x="0" y="0"/>
                    <wp:lineTo x="0" y="21600"/>
                    <wp:lineTo x="21600" y="21600"/>
                    <wp:lineTo x="21600" y="0"/>
                  </wp:wrapPolygon>
                </wp:wrapTight>
                <wp:docPr id="1034717398" name="Text Box 1"/>
                <wp:cNvGraphicFramePr/>
                <a:graphic xmlns:a="http://schemas.openxmlformats.org/drawingml/2006/main">
                  <a:graphicData uri="http://schemas.microsoft.com/office/word/2010/wordprocessingShape">
                    <wps:wsp>
                      <wps:cNvSpPr txBox="1"/>
                      <wps:spPr>
                        <a:xfrm>
                          <a:off x="0" y="0"/>
                          <a:ext cx="2481580" cy="635"/>
                        </a:xfrm>
                        <a:prstGeom prst="rect">
                          <a:avLst/>
                        </a:prstGeom>
                        <a:solidFill>
                          <a:prstClr val="white"/>
                        </a:solidFill>
                        <a:ln>
                          <a:noFill/>
                        </a:ln>
                      </wps:spPr>
                      <wps:txbx>
                        <w:txbxContent>
                          <w:p w14:paraId="22FAD978" w14:textId="6369D13E" w:rsidR="00B936F2" w:rsidRPr="00911F64" w:rsidRDefault="00B936F2" w:rsidP="00B936F2">
                            <w:pPr>
                              <w:pStyle w:val="Caption"/>
                              <w:rPr>
                                <w:rFonts w:ascii="Times New Roman" w:hAnsi="Times New Roman" w:cs="Times New Roman"/>
                                <w:bCs/>
                                <w:noProof/>
                                <w:sz w:val="24"/>
                                <w:szCs w:val="24"/>
                              </w:rPr>
                            </w:pPr>
                            <w:r>
                              <w:t xml:space="preserve">Figure </w:t>
                            </w:r>
                            <w:fldSimple w:instr=" SEQ Figure \* ARABIC ">
                              <w:r w:rsidR="00985ACC">
                                <w:rPr>
                                  <w:noProof/>
                                </w:rPr>
                                <w:t>2</w:t>
                              </w:r>
                            </w:fldSimple>
                            <w:r>
                              <w:t xml:space="preserve"> T-Shirt distribution in GBHS Belabo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54F2CA" id="_x0000_s1027" type="#_x0000_t202" style="position:absolute;left:0;text-align:left;margin-left:20.55pt;margin-top:163.05pt;width:195.4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luGAIAAD8EAAAOAAAAZHJzL2Uyb0RvYy54bWysU8Fu2zAMvQ/YPwi6L06ytQiMOEWWIsOA&#10;oC2QFj0rshwLkEWNUmJnXz9KjpOu22nYRaZJihTfe5zfdY1hR4Vegy34ZDTmTFkJpbb7gr88rz/N&#10;OPNB2FIYsKrgJ+X53eLjh3nrcjWFGkypkFER6/PWFbwOweVZ5mWtGuFH4JSlYAXYiEC/uM9KFC1V&#10;b0w2HY9vsxawdAhSeU/e+z7IF6l+VSkZHqvKq8BMweltIZ2Yzl08s8Vc5HsUrtby/AzxD69ohLbU&#10;9FLqXgTBDqj/KNVoieChCiMJTQZVpaVKM9A0k/G7aba1cCrNQuB4d4HJ/7+y8uG4dU/IQvcVOiIw&#10;AtI6n3tyxnm6Cpv4pZcyihOEpwtsqgtMknP6ZTa5mVFIUuz2802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azUNot8AAAAKAQAADwAAAGRycy9kb3ducmV2LnhtbEyPPU/DMBCGdyT+g3VI&#10;LIg6X4ogxKmqCgZYKkIXNje+xoHYjmynDf+egwW2+3j03nP1ejEjO6EPg7MC0lUCDG3n1GB7Afu3&#10;p9s7YCFKq+ToLAr4wgDr5vKilpVyZ/uKpzb2jEJsqKQAHeNUcR46jUaGlZvQ0u7ovJGRWt9z5eWZ&#10;ws3IsyQpuZGDpQtaTrjV2H22sxGwK953+mY+Pr5sitw/7+dt+dG3QlxfLZsHYBGX+AfDjz6pQ0NO&#10;BzdbFdgooEhTIgXkWUkFAUWe3gM7/E4y4E3N/7/QfAMAAP//AwBQSwECLQAUAAYACAAAACEAtoM4&#10;kv4AAADhAQAAEwAAAAAAAAAAAAAAAAAAAAAAW0NvbnRlbnRfVHlwZXNdLnhtbFBLAQItABQABgAI&#10;AAAAIQA4/SH/1gAAAJQBAAALAAAAAAAAAAAAAAAAAC8BAABfcmVscy8ucmVsc1BLAQItABQABgAI&#10;AAAAIQDHxZluGAIAAD8EAAAOAAAAAAAAAAAAAAAAAC4CAABkcnMvZTJvRG9jLnhtbFBLAQItABQA&#10;BgAIAAAAIQBrNQ2i3wAAAAoBAAAPAAAAAAAAAAAAAAAAAHIEAABkcnMvZG93bnJldi54bWxQSwUG&#10;AAAAAAQABADzAAAAfgUAAAAA&#10;" stroked="f">
                <v:textbox style="mso-fit-shape-to-text:t" inset="0,0,0,0">
                  <w:txbxContent>
                    <w:p w14:paraId="22FAD978" w14:textId="6369D13E" w:rsidR="00B936F2" w:rsidRPr="00911F64" w:rsidRDefault="00B936F2" w:rsidP="00B936F2">
                      <w:pPr>
                        <w:pStyle w:val="Caption"/>
                        <w:rPr>
                          <w:rFonts w:ascii="Times New Roman" w:hAnsi="Times New Roman" w:cs="Times New Roman"/>
                          <w:bCs/>
                          <w:noProof/>
                          <w:sz w:val="24"/>
                          <w:szCs w:val="24"/>
                        </w:rPr>
                      </w:pPr>
                      <w:r>
                        <w:t xml:space="preserve">Figure </w:t>
                      </w:r>
                      <w:fldSimple w:instr=" SEQ Figure \* ARABIC ">
                        <w:r w:rsidR="00985ACC">
                          <w:rPr>
                            <w:noProof/>
                          </w:rPr>
                          <w:t>2</w:t>
                        </w:r>
                      </w:fldSimple>
                      <w:r>
                        <w:t xml:space="preserve"> T-Shirt distribution in GBHS Belabo</w:t>
                      </w:r>
                    </w:p>
                  </w:txbxContent>
                </v:textbox>
                <w10:wrap type="tight"/>
              </v:shape>
            </w:pict>
          </mc:Fallback>
        </mc:AlternateContent>
      </w:r>
      <w:r w:rsidR="00B936F2">
        <w:rPr>
          <w:rFonts w:ascii="Times New Roman" w:hAnsi="Times New Roman" w:cs="Times New Roman"/>
          <w:bCs/>
          <w:noProof/>
          <w:sz w:val="24"/>
          <w:szCs w:val="24"/>
        </w:rPr>
        <w:drawing>
          <wp:anchor distT="0" distB="0" distL="114300" distR="114300" simplePos="0" relativeHeight="251674624" behindDoc="1" locked="0" layoutInCell="1" allowOverlap="1" wp14:anchorId="0B686C7A" wp14:editId="74E34968">
            <wp:simplePos x="0" y="0"/>
            <wp:positionH relativeFrom="margin">
              <wp:posOffset>260985</wp:posOffset>
            </wp:positionH>
            <wp:positionV relativeFrom="paragraph">
              <wp:posOffset>155575</wp:posOffset>
            </wp:positionV>
            <wp:extent cx="2481580" cy="1858010"/>
            <wp:effectExtent l="0" t="0" r="0" b="8890"/>
            <wp:wrapTight wrapText="bothSides">
              <wp:wrapPolygon edited="0">
                <wp:start x="0" y="0"/>
                <wp:lineTo x="0" y="21482"/>
                <wp:lineTo x="21390" y="21482"/>
                <wp:lineTo x="21390" y="0"/>
                <wp:lineTo x="0" y="0"/>
              </wp:wrapPolygon>
            </wp:wrapTight>
            <wp:docPr id="10843077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1580" cy="1858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D28F0" w14:textId="49AEEFEF" w:rsidR="0004327A" w:rsidRDefault="0004327A" w:rsidP="00B16CE5">
      <w:pPr>
        <w:spacing w:line="276" w:lineRule="auto"/>
        <w:jc w:val="both"/>
        <w:rPr>
          <w:rFonts w:ascii="Times New Roman" w:hAnsi="Times New Roman" w:cs="Times New Roman"/>
          <w:bCs/>
          <w:sz w:val="24"/>
          <w:szCs w:val="24"/>
        </w:rPr>
      </w:pPr>
    </w:p>
    <w:p w14:paraId="3BFF78C3" w14:textId="73864D62" w:rsidR="0004327A" w:rsidRDefault="0004327A" w:rsidP="00B16CE5">
      <w:pPr>
        <w:spacing w:line="276" w:lineRule="auto"/>
        <w:jc w:val="both"/>
        <w:rPr>
          <w:rFonts w:ascii="Times New Roman" w:hAnsi="Times New Roman" w:cs="Times New Roman"/>
          <w:bCs/>
          <w:sz w:val="24"/>
          <w:szCs w:val="24"/>
        </w:rPr>
      </w:pPr>
    </w:p>
    <w:p w14:paraId="03FE5B95" w14:textId="448DB9B7" w:rsidR="0004327A" w:rsidRPr="0004327A" w:rsidRDefault="0004327A" w:rsidP="0004327A">
      <w:pPr>
        <w:rPr>
          <w:rFonts w:ascii="Times New Roman" w:hAnsi="Times New Roman" w:cs="Times New Roman"/>
          <w:sz w:val="24"/>
          <w:szCs w:val="24"/>
        </w:rPr>
      </w:pPr>
    </w:p>
    <w:p w14:paraId="3DE5966C" w14:textId="69D4B62C" w:rsidR="0004327A" w:rsidRPr="0004327A" w:rsidRDefault="0004327A" w:rsidP="0004327A">
      <w:pPr>
        <w:rPr>
          <w:rFonts w:ascii="Times New Roman" w:hAnsi="Times New Roman" w:cs="Times New Roman"/>
          <w:sz w:val="24"/>
          <w:szCs w:val="24"/>
        </w:rPr>
      </w:pPr>
    </w:p>
    <w:p w14:paraId="4662FC0A" w14:textId="318C414A" w:rsidR="0004327A" w:rsidRPr="0004327A" w:rsidRDefault="0004327A" w:rsidP="0004327A">
      <w:pPr>
        <w:rPr>
          <w:rFonts w:ascii="Times New Roman" w:hAnsi="Times New Roman" w:cs="Times New Roman"/>
          <w:sz w:val="24"/>
          <w:szCs w:val="24"/>
        </w:rPr>
      </w:pPr>
    </w:p>
    <w:p w14:paraId="6E600CD5" w14:textId="3D6DE268" w:rsidR="0004327A" w:rsidRPr="0004327A" w:rsidRDefault="0004327A" w:rsidP="0004327A">
      <w:pPr>
        <w:rPr>
          <w:rFonts w:ascii="Times New Roman" w:hAnsi="Times New Roman" w:cs="Times New Roman"/>
          <w:sz w:val="24"/>
          <w:szCs w:val="24"/>
        </w:rPr>
      </w:pPr>
    </w:p>
    <w:p w14:paraId="2723E459" w14:textId="430C1BEA" w:rsidR="0004327A" w:rsidRDefault="0004327A" w:rsidP="0004327A">
      <w:pPr>
        <w:rPr>
          <w:rFonts w:ascii="Times New Roman" w:hAnsi="Times New Roman" w:cs="Times New Roman"/>
          <w:bCs/>
          <w:sz w:val="24"/>
          <w:szCs w:val="24"/>
        </w:rPr>
      </w:pPr>
    </w:p>
    <w:p w14:paraId="5F181945" w14:textId="016AD6B1" w:rsidR="00B936F2" w:rsidRDefault="00207BF9" w:rsidP="000C7D28">
      <w:pPr>
        <w:rPr>
          <w:noProof/>
        </w:rPr>
      </w:pPr>
      <w:r>
        <w:rPr>
          <w:rFonts w:ascii="Times New Roman" w:hAnsi="Times New Roman" w:cs="Times New Roman"/>
          <w:sz w:val="24"/>
          <w:szCs w:val="24"/>
        </w:rPr>
        <w:t xml:space="preserve">      </w:t>
      </w:r>
    </w:p>
    <w:p w14:paraId="03B731EF" w14:textId="5CFA6200" w:rsidR="00B936F2" w:rsidRDefault="00B936F2" w:rsidP="00B16CE5">
      <w:pPr>
        <w:spacing w:line="276" w:lineRule="auto"/>
        <w:jc w:val="both"/>
        <w:rPr>
          <w:noProof/>
        </w:rPr>
      </w:pPr>
    </w:p>
    <w:p w14:paraId="0E7CFE8D" w14:textId="6A7708E0" w:rsidR="00F25DF3" w:rsidRDefault="00985ACC" w:rsidP="00B16CE5">
      <w:pPr>
        <w:spacing w:line="276" w:lineRule="auto"/>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anchor distT="0" distB="0" distL="114300" distR="114300" simplePos="0" relativeHeight="251695104" behindDoc="1" locked="0" layoutInCell="1" allowOverlap="1" wp14:anchorId="5A121FDA" wp14:editId="739C5948">
            <wp:simplePos x="0" y="0"/>
            <wp:positionH relativeFrom="margin">
              <wp:align>right</wp:align>
            </wp:positionH>
            <wp:positionV relativeFrom="paragraph">
              <wp:posOffset>2404932</wp:posOffset>
            </wp:positionV>
            <wp:extent cx="3014980" cy="2258060"/>
            <wp:effectExtent l="0" t="0" r="0" b="8890"/>
            <wp:wrapTight wrapText="bothSides">
              <wp:wrapPolygon edited="0">
                <wp:start x="0" y="0"/>
                <wp:lineTo x="0" y="21503"/>
                <wp:lineTo x="21427" y="21503"/>
                <wp:lineTo x="21427" y="0"/>
                <wp:lineTo x="0" y="0"/>
              </wp:wrapPolygon>
            </wp:wrapTight>
            <wp:docPr id="21004965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4980"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C7D28">
        <w:rPr>
          <w:noProof/>
        </w:rPr>
        <mc:AlternateContent>
          <mc:Choice Requires="wps">
            <w:drawing>
              <wp:anchor distT="0" distB="0" distL="114300" distR="114300" simplePos="0" relativeHeight="251689984" behindDoc="1" locked="0" layoutInCell="1" allowOverlap="1" wp14:anchorId="03191AC0" wp14:editId="36CD65B1">
                <wp:simplePos x="0" y="0"/>
                <wp:positionH relativeFrom="margin">
                  <wp:align>right</wp:align>
                </wp:positionH>
                <wp:positionV relativeFrom="paragraph">
                  <wp:posOffset>2004114</wp:posOffset>
                </wp:positionV>
                <wp:extent cx="2572385" cy="312420"/>
                <wp:effectExtent l="0" t="0" r="0" b="0"/>
                <wp:wrapTight wrapText="bothSides">
                  <wp:wrapPolygon edited="0">
                    <wp:start x="0" y="0"/>
                    <wp:lineTo x="0" y="19756"/>
                    <wp:lineTo x="21435" y="19756"/>
                    <wp:lineTo x="21435" y="0"/>
                    <wp:lineTo x="0" y="0"/>
                  </wp:wrapPolygon>
                </wp:wrapTight>
                <wp:docPr id="1908509002" name="Text Box 1"/>
                <wp:cNvGraphicFramePr/>
                <a:graphic xmlns:a="http://schemas.openxmlformats.org/drawingml/2006/main">
                  <a:graphicData uri="http://schemas.microsoft.com/office/word/2010/wordprocessingShape">
                    <wps:wsp>
                      <wps:cNvSpPr txBox="1"/>
                      <wps:spPr>
                        <a:xfrm>
                          <a:off x="0" y="0"/>
                          <a:ext cx="2572385" cy="312420"/>
                        </a:xfrm>
                        <a:prstGeom prst="rect">
                          <a:avLst/>
                        </a:prstGeom>
                        <a:solidFill>
                          <a:prstClr val="white"/>
                        </a:solidFill>
                        <a:ln>
                          <a:noFill/>
                        </a:ln>
                      </wps:spPr>
                      <wps:txbx>
                        <w:txbxContent>
                          <w:p w14:paraId="68E2A6F4" w14:textId="3575FF94" w:rsidR="000C7D28" w:rsidRPr="005B0CDC" w:rsidRDefault="000C7D28" w:rsidP="000C7D28">
                            <w:pPr>
                              <w:pStyle w:val="Caption"/>
                              <w:rPr>
                                <w:noProof/>
                              </w:rPr>
                            </w:pPr>
                            <w:r>
                              <w:t xml:space="preserve">Figure </w:t>
                            </w:r>
                            <w:fldSimple w:instr=" SEQ Figure \* ARABIC ">
                              <w:r w:rsidR="00985ACC">
                                <w:rPr>
                                  <w:noProof/>
                                </w:rPr>
                                <w:t>3</w:t>
                              </w:r>
                            </w:fldSimple>
                            <w:r>
                              <w:t xml:space="preserve">: EE CLUB </w:t>
                            </w:r>
                            <w:proofErr w:type="spellStart"/>
                            <w:r>
                              <w:t>Lycee</w:t>
                            </w:r>
                            <w:proofErr w:type="spellEnd"/>
                            <w:r>
                              <w:t xml:space="preserve"> Classique Belabo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91AC0" id="_x0000_s1028" type="#_x0000_t202" style="position:absolute;left:0;text-align:left;margin-left:151.35pt;margin-top:157.8pt;width:202.55pt;height:24.6pt;z-index:-2516264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ZSZHwIAAEIEAAAOAAAAZHJzL2Uyb0RvYy54bWysU01v2zAMvQ/YfxB0X5y461YYcYosRYYB&#10;RVsgHXpWZDkWIIsapcTOfv0oOU66bqdhF5kWKX689zi/7VvDDgq9Blvy2WTKmbISKm13Jf/+vP5w&#10;w5kPwlbCgFUlPyrPbxfv3807V6gcGjCVQkZJrC86V/ImBFdkmZeNaoWfgFOWnDVgKwL94i6rUHSU&#10;vTVZPp1+yjrAyiFI5T3d3g1Ovkj561rJ8FjXXgVmSk69hXRiOrfxzBZzUexQuEbLUxviH7pohbZU&#10;9JzqTgTB9qj/SNVqieChDhMJbQZ1raVKM9A0s+mbaTaNcCrNQuB4d4bJ/7+08uGwcU/IQv8FeiIw&#10;AtI5X3i6jPP0NbbxS50y8hOExzNsqg9M0mV+/Tm/urnmTJLvapZ/zBOu2eW1Qx++KmhZNEqOREtC&#10;SxzufaCKFDqGxGIejK7W2pj4Ex0rg+wgiMKu0UHFHunFb1HGxlgL8dXgjjfZZZRohX7bM11Rx+OY&#10;W6iOND3CIAzv5FpTvXvhw5NAUgINTOoOj3TUBrqSw8nirAH8+bf7GE8EkZezjpRVcv9jL1BxZr5Z&#10;oi7KcDRwNLajYfftCmjSGe2Nk8mkBxjMaNYI7QuJfhmrkEtYSbVKHkZzFQZ909JItVymIBKbE+He&#10;bpyMqUdcn/sXge7ESiA+H2DUnCjekDPEDigv9wFqnZiLuA4onuAmoSZ6TksVN+H1f4q6rP7iFwAA&#10;AP//AwBQSwMEFAAGAAgAAAAhAL+FNo3eAAAACAEAAA8AAABkcnMvZG93bnJldi54bWxMj8FOwzAQ&#10;RO9I/IO1SFwQdVLaqApxKmjhBoeWqmc3XpKIeB3ZTpP+PcuJHmdnNfOmWE+2E2f0oXWkIJ0lIJAq&#10;Z1qqFRy+3h9XIELUZHTnCBVcMMC6vL0pdG7cSDs872MtOIRCrhU0Mfa5lKFq0Oowcz0Se9/OWx1Z&#10;+loar0cOt52cJ0kmrW6JGxrd46bB6mc/WAXZ1g/jjjYP28Pbh/7s6/nx9XJU6v5uenkGEXGK/8/w&#10;h8/oUDLTyQ1kgugU8JCo4CldZiDYXiTLFMSJL9liBbIs5PWA8hcAAP//AwBQSwECLQAUAAYACAAA&#10;ACEAtoM4kv4AAADhAQAAEwAAAAAAAAAAAAAAAAAAAAAAW0NvbnRlbnRfVHlwZXNdLnhtbFBLAQIt&#10;ABQABgAIAAAAIQA4/SH/1gAAAJQBAAALAAAAAAAAAAAAAAAAAC8BAABfcmVscy8ucmVsc1BLAQIt&#10;ABQABgAIAAAAIQDh5ZSZHwIAAEIEAAAOAAAAAAAAAAAAAAAAAC4CAABkcnMvZTJvRG9jLnhtbFBL&#10;AQItABQABgAIAAAAIQC/hTaN3gAAAAgBAAAPAAAAAAAAAAAAAAAAAHkEAABkcnMvZG93bnJldi54&#10;bWxQSwUGAAAAAAQABADzAAAAhAUAAAAA&#10;" stroked="f">
                <v:textbox inset="0,0,0,0">
                  <w:txbxContent>
                    <w:p w14:paraId="68E2A6F4" w14:textId="3575FF94" w:rsidR="000C7D28" w:rsidRPr="005B0CDC" w:rsidRDefault="000C7D28" w:rsidP="000C7D28">
                      <w:pPr>
                        <w:pStyle w:val="Caption"/>
                        <w:rPr>
                          <w:noProof/>
                        </w:rPr>
                      </w:pPr>
                      <w:r>
                        <w:t xml:space="preserve">Figure </w:t>
                      </w:r>
                      <w:fldSimple w:instr=" SEQ Figure \* ARABIC ">
                        <w:r w:rsidR="00985ACC">
                          <w:rPr>
                            <w:noProof/>
                          </w:rPr>
                          <w:t>3</w:t>
                        </w:r>
                      </w:fldSimple>
                      <w:r>
                        <w:t xml:space="preserve">: EE CLUB </w:t>
                      </w:r>
                      <w:proofErr w:type="spellStart"/>
                      <w:r>
                        <w:t>Lycee</w:t>
                      </w:r>
                      <w:proofErr w:type="spellEnd"/>
                      <w:r>
                        <w:t xml:space="preserve"> Classique Belabo</w:t>
                      </w:r>
                    </w:p>
                  </w:txbxContent>
                </v:textbox>
                <w10:wrap type="tight" anchorx="margin"/>
              </v:shape>
            </w:pict>
          </mc:Fallback>
        </mc:AlternateContent>
      </w:r>
      <w:r w:rsidR="000C7D28">
        <w:rPr>
          <w:noProof/>
        </w:rPr>
        <mc:AlternateContent>
          <mc:Choice Requires="wps">
            <w:drawing>
              <wp:anchor distT="0" distB="0" distL="114300" distR="114300" simplePos="0" relativeHeight="251692032" behindDoc="0" locked="0" layoutInCell="1" allowOverlap="1" wp14:anchorId="40C7A8E0" wp14:editId="74C4DEA9">
                <wp:simplePos x="0" y="0"/>
                <wp:positionH relativeFrom="column">
                  <wp:posOffset>-41275</wp:posOffset>
                </wp:positionH>
                <wp:positionV relativeFrom="paragraph">
                  <wp:posOffset>2016125</wp:posOffset>
                </wp:positionV>
                <wp:extent cx="2919730" cy="635"/>
                <wp:effectExtent l="0" t="0" r="0" b="0"/>
                <wp:wrapSquare wrapText="bothSides"/>
                <wp:docPr id="2124135219" name="Text Box 1"/>
                <wp:cNvGraphicFramePr/>
                <a:graphic xmlns:a="http://schemas.openxmlformats.org/drawingml/2006/main">
                  <a:graphicData uri="http://schemas.microsoft.com/office/word/2010/wordprocessingShape">
                    <wps:wsp>
                      <wps:cNvSpPr txBox="1"/>
                      <wps:spPr>
                        <a:xfrm>
                          <a:off x="0" y="0"/>
                          <a:ext cx="2919730" cy="635"/>
                        </a:xfrm>
                        <a:prstGeom prst="rect">
                          <a:avLst/>
                        </a:prstGeom>
                        <a:solidFill>
                          <a:prstClr val="white"/>
                        </a:solidFill>
                        <a:ln>
                          <a:noFill/>
                        </a:ln>
                      </wps:spPr>
                      <wps:txbx>
                        <w:txbxContent>
                          <w:p w14:paraId="523BE357" w14:textId="4AD04FD2" w:rsidR="000C7D28" w:rsidRPr="001967B6" w:rsidRDefault="000C7D28" w:rsidP="000C7D28">
                            <w:pPr>
                              <w:pStyle w:val="Caption"/>
                              <w:rPr>
                                <w:rFonts w:ascii="Times New Roman" w:hAnsi="Times New Roman" w:cs="Times New Roman"/>
                                <w:bCs/>
                                <w:noProof/>
                                <w:sz w:val="24"/>
                                <w:szCs w:val="24"/>
                              </w:rPr>
                            </w:pPr>
                            <w:r>
                              <w:t xml:space="preserve">Figure </w:t>
                            </w:r>
                            <w:fldSimple w:instr=" SEQ Figure \* ARABIC ">
                              <w:r w:rsidR="00985ACC">
                                <w:rPr>
                                  <w:noProof/>
                                </w:rPr>
                                <w:t>4</w:t>
                              </w:r>
                            </w:fldSimple>
                            <w:r>
                              <w:t xml:space="preserve">:  </w:t>
                            </w:r>
                            <w:r w:rsidR="00055B10">
                              <w:t>Youth Day</w:t>
                            </w:r>
                            <w:r>
                              <w:t xml:space="preserve"> celebration in Deng </w:t>
                            </w:r>
                            <w:proofErr w:type="spellStart"/>
                            <w:r>
                              <w:t>Deng</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C7A8E0" id="_x0000_s1029" type="#_x0000_t202" style="position:absolute;left:0;text-align:left;margin-left:-3.25pt;margin-top:158.75pt;width:229.9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y+dGgIAAD8EAAAOAAAAZHJzL2Uyb0RvYy54bWysU01v2zAMvQ/YfxB0X5wPrFuNOEWWIsOA&#10;oC2QDj0rshwLkEWNUmJnv36UHCddt9Owi0yTFCm+9zi/6xrDjgq9BlvwyWjMmbISSm33Bf/+vP7w&#10;mTMfhC2FAasKflKe3y3ev5u3LldTqMGUChkVsT5vXcHrEFyeZV7WqhF+BE5ZClaAjQj0i/usRNFS&#10;9cZk0/H4JmsBS4cglffkve+DfJHqV5WS4bGqvArMFJzeFtKJ6dzFM1vMRb5H4Wotz88Q//CKRmhL&#10;TS+l7kUQ7ID6j1KNlggeqjCS0GRQVVqqNANNMxm/mWZbC6fSLASOdxeY/P8rKx+OW/eELHRfoCMC&#10;IyCt87knZ5ynq7CJX3opozhBeLrAprrAJDmnt5PbTzMKSYrdzD7GGtn1qkMfvipoWDQKjsRJgkoc&#10;Nz70qUNK7OTB6HKtjYk/MbAyyI6C+GtrHdS5+G9ZxsZcC/FWXzB6susc0QrdrmO6LPhsmHEH5YlG&#10;R+hV4Z1ca+q3ET48CSQZ0Egk7fBIR2WgLTicLc5qwJ9/88d8YoeinLUkq4L7HweBijPzzRJvUYOD&#10;gYOxGwx7aFZAk05oaZxMJl3AYAazQmheSPHL2IVCwkrqVfAwmKvQi5s2RqrlMiWR0pwIG7t1MpYe&#10;cH3uXgS6MyuByHyAQXAif0NOn5vocctDIKQTcxHXHsUz3KTSxP15o+IavP5PWde9X/wCAAD//wMA&#10;UEsDBBQABgAIAAAAIQBozy+j4AAAAAoBAAAPAAAAZHJzL2Rvd25yZXYueG1sTI89T8MwEIZ3JP6D&#10;dUgsqHVK0oBCnKqqYChLRejC5sZuHIjPke204d/3YIHtPh6991y5mmzPTtqHzqGAxTwBprFxqsNW&#10;wP79ZfYILESJSvYOtYBvHWBVXV+VslDujG/6VMeWUQiGQgowMQ4F56Ex2sowd4NG2h2dtzJS61uu&#10;vDxTuO35fZLk3MoO6YKRg94Y3XzVoxWwyz525m48Pr+us9Rv9+Mm/2xrIW5vpvUTsKin+AfDjz6p&#10;Q0VOBzeiCqwXMMuXRApIFw9UEJAt0xTY4XeSA69K/v+F6gIAAP//AwBQSwECLQAUAAYACAAAACEA&#10;toM4kv4AAADhAQAAEwAAAAAAAAAAAAAAAAAAAAAAW0NvbnRlbnRfVHlwZXNdLnhtbFBLAQItABQA&#10;BgAIAAAAIQA4/SH/1gAAAJQBAAALAAAAAAAAAAAAAAAAAC8BAABfcmVscy8ucmVsc1BLAQItABQA&#10;BgAIAAAAIQD1ey+dGgIAAD8EAAAOAAAAAAAAAAAAAAAAAC4CAABkcnMvZTJvRG9jLnhtbFBLAQIt&#10;ABQABgAIAAAAIQBozy+j4AAAAAoBAAAPAAAAAAAAAAAAAAAAAHQEAABkcnMvZG93bnJldi54bWxQ&#10;SwUGAAAAAAQABADzAAAAgQUAAAAA&#10;" stroked="f">
                <v:textbox style="mso-fit-shape-to-text:t" inset="0,0,0,0">
                  <w:txbxContent>
                    <w:p w14:paraId="523BE357" w14:textId="4AD04FD2" w:rsidR="000C7D28" w:rsidRPr="001967B6" w:rsidRDefault="000C7D28" w:rsidP="000C7D28">
                      <w:pPr>
                        <w:pStyle w:val="Caption"/>
                        <w:rPr>
                          <w:rFonts w:ascii="Times New Roman" w:hAnsi="Times New Roman" w:cs="Times New Roman"/>
                          <w:bCs/>
                          <w:noProof/>
                          <w:sz w:val="24"/>
                          <w:szCs w:val="24"/>
                        </w:rPr>
                      </w:pPr>
                      <w:r>
                        <w:t xml:space="preserve">Figure </w:t>
                      </w:r>
                      <w:fldSimple w:instr=" SEQ Figure \* ARABIC ">
                        <w:r w:rsidR="00985ACC">
                          <w:rPr>
                            <w:noProof/>
                          </w:rPr>
                          <w:t>4</w:t>
                        </w:r>
                      </w:fldSimple>
                      <w:r>
                        <w:t xml:space="preserve">:  </w:t>
                      </w:r>
                      <w:r w:rsidR="00055B10">
                        <w:t>Youth Day</w:t>
                      </w:r>
                      <w:r>
                        <w:t xml:space="preserve"> celebration in Deng </w:t>
                      </w:r>
                      <w:proofErr w:type="spellStart"/>
                      <w:r>
                        <w:t>Deng</w:t>
                      </w:r>
                      <w:proofErr w:type="spellEnd"/>
                    </w:p>
                  </w:txbxContent>
                </v:textbox>
                <w10:wrap type="square"/>
              </v:shape>
            </w:pict>
          </mc:Fallback>
        </mc:AlternateContent>
      </w:r>
      <w:r w:rsidR="000C7D28">
        <w:rPr>
          <w:rFonts w:ascii="Times New Roman" w:hAnsi="Times New Roman" w:cs="Times New Roman"/>
          <w:bCs/>
          <w:noProof/>
          <w:sz w:val="24"/>
          <w:szCs w:val="24"/>
        </w:rPr>
        <w:drawing>
          <wp:anchor distT="0" distB="0" distL="114300" distR="114300" simplePos="0" relativeHeight="251678720" behindDoc="0" locked="0" layoutInCell="1" allowOverlap="1" wp14:anchorId="0BB56CA3" wp14:editId="08E87E2A">
            <wp:simplePos x="0" y="0"/>
            <wp:positionH relativeFrom="margin">
              <wp:posOffset>-41526</wp:posOffset>
            </wp:positionH>
            <wp:positionV relativeFrom="paragraph">
              <wp:posOffset>53</wp:posOffset>
            </wp:positionV>
            <wp:extent cx="2919730" cy="1958975"/>
            <wp:effectExtent l="0" t="0" r="0" b="3175"/>
            <wp:wrapSquare wrapText="bothSides"/>
            <wp:docPr id="10049616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9730" cy="195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C7D28">
        <w:rPr>
          <w:noProof/>
        </w:rPr>
        <w:drawing>
          <wp:anchor distT="0" distB="0" distL="114300" distR="114300" simplePos="0" relativeHeight="251683840" behindDoc="1" locked="0" layoutInCell="1" allowOverlap="1" wp14:anchorId="26C0C268" wp14:editId="1CF00230">
            <wp:simplePos x="0" y="0"/>
            <wp:positionH relativeFrom="column">
              <wp:posOffset>3310255</wp:posOffset>
            </wp:positionH>
            <wp:positionV relativeFrom="paragraph">
              <wp:posOffset>10160</wp:posOffset>
            </wp:positionV>
            <wp:extent cx="2572385" cy="1929130"/>
            <wp:effectExtent l="0" t="0" r="0" b="0"/>
            <wp:wrapTight wrapText="bothSides">
              <wp:wrapPolygon edited="0">
                <wp:start x="0" y="0"/>
                <wp:lineTo x="0" y="21330"/>
                <wp:lineTo x="21435" y="21330"/>
                <wp:lineTo x="21435" y="0"/>
                <wp:lineTo x="0" y="0"/>
              </wp:wrapPolygon>
            </wp:wrapTight>
            <wp:docPr id="678642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2385" cy="192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CAEBC" w14:textId="0CA2F227" w:rsidR="00207BF9" w:rsidRPr="00207BF9" w:rsidRDefault="00985ACC" w:rsidP="00207BF9">
      <w:pPr>
        <w:rPr>
          <w:rFonts w:ascii="Times New Roman" w:hAnsi="Times New Roman" w:cs="Times New Roman"/>
          <w:sz w:val="24"/>
          <w:szCs w:val="24"/>
        </w:rPr>
      </w:pPr>
      <w:r>
        <w:rPr>
          <w:noProof/>
        </w:rPr>
        <mc:AlternateContent>
          <mc:Choice Requires="wps">
            <w:drawing>
              <wp:anchor distT="0" distB="0" distL="114300" distR="114300" simplePos="0" relativeHeight="251697152" behindDoc="0" locked="0" layoutInCell="1" allowOverlap="1" wp14:anchorId="33CC3B18" wp14:editId="7A90B06B">
                <wp:simplePos x="0" y="0"/>
                <wp:positionH relativeFrom="column">
                  <wp:posOffset>3034505</wp:posOffset>
                </wp:positionH>
                <wp:positionV relativeFrom="paragraph">
                  <wp:posOffset>2536750</wp:posOffset>
                </wp:positionV>
                <wp:extent cx="2458720" cy="457200"/>
                <wp:effectExtent l="0" t="0" r="0" b="0"/>
                <wp:wrapSquare wrapText="bothSides"/>
                <wp:docPr id="172868461" name="Text Box 1"/>
                <wp:cNvGraphicFramePr/>
                <a:graphic xmlns:a="http://schemas.openxmlformats.org/drawingml/2006/main">
                  <a:graphicData uri="http://schemas.microsoft.com/office/word/2010/wordprocessingShape">
                    <wps:wsp>
                      <wps:cNvSpPr txBox="1"/>
                      <wps:spPr>
                        <a:xfrm>
                          <a:off x="0" y="0"/>
                          <a:ext cx="2458720" cy="457200"/>
                        </a:xfrm>
                        <a:prstGeom prst="rect">
                          <a:avLst/>
                        </a:prstGeom>
                        <a:solidFill>
                          <a:prstClr val="white"/>
                        </a:solidFill>
                        <a:ln>
                          <a:noFill/>
                        </a:ln>
                      </wps:spPr>
                      <wps:txbx>
                        <w:txbxContent>
                          <w:p w14:paraId="681A0508" w14:textId="69806CBA" w:rsidR="00985ACC" w:rsidRPr="007E6867" w:rsidRDefault="00985ACC" w:rsidP="00985ACC">
                            <w:pPr>
                              <w:pStyle w:val="Caption"/>
                              <w:rPr>
                                <w:rFonts w:ascii="Times New Roman" w:hAnsi="Times New Roman" w:cs="Times New Roman"/>
                                <w:bCs/>
                                <w:noProof/>
                                <w:sz w:val="24"/>
                                <w:szCs w:val="24"/>
                              </w:rPr>
                            </w:pPr>
                            <w:r>
                              <w:t xml:space="preserve">Figure </w:t>
                            </w:r>
                            <w:fldSimple w:instr=" SEQ Figure \* ARABIC ">
                              <w:r>
                                <w:rPr>
                                  <w:noProof/>
                                </w:rPr>
                                <w:t>5</w:t>
                              </w:r>
                            </w:fldSimple>
                            <w:r>
                              <w:t>: youth day celebration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3CC3B18" id="_x0000_s1030" type="#_x0000_t202" style="position:absolute;margin-left:238.95pt;margin-top:199.75pt;width:193.6pt;height:3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qeHAIAAEIEAAAOAAAAZHJzL2Uyb0RvYy54bWysU8Fu2zAMvQ/YPwi6L06CdiuCOEWWIsOA&#10;oC2QDj0rshQLkEWNUmJnXz9KjpOt22nYRX4WKZLvkZzfd41lR4XBgCv5ZDTmTDkJlXH7kn97WX+4&#10;4yxE4SphwamSn1Tg94v37+atn6kp1GArhYyCuDBrfcnrGP2sKIKsVSPCCLxyZNSAjYj0i/uiQtFS&#10;9MYW0/H4Y9ECVh5BqhDo9qE38kWOr7WS8UnroCKzJafaYj4xn7t0Fou5mO1R+NrIcxniH6pohHGU&#10;9BLqQUTBDmj+CNUYiRBAx5GEpgCtjVSZA7GZjN+w2dbCq8yFxAn+IlP4f2Hl43Hrn5HF7jN01MAk&#10;SOvDLNBl4tNpbNKXKmVkJwlPF9lUF5mky+nN7d2nKZkk2W5uCWZdi+trjyF+UdCwBEqO1Jasljhu&#10;QqSM5Dq4pGQBrKnWxtr0kwwri+woqIVtbaJKNdKL37ysS74O0qvenG6KK5WEYrfrmKmoyIHmDqoT&#10;sUfoByN4uTaUbyNCfBZIk0CsaLrjEx3aQltyOCPOasAff7tP/tQgsnLW0mSVPHw/CFSc2a+OWpfG&#10;cAA4gN0A3KFZATGd0N54mSE9wGgHqBGaVxr6ZcpCJuEk5Sp5HOAq9vNNSyPVcpmdaNi8iBu39TKF&#10;HnR96V4F+nNXIvXzEYaZE7M3zel9e5WXhwja5M4lXXsVz3LToOb2nJcqbcKv/9nruvqLnwAAAP//&#10;AwBQSwMEFAAGAAgAAAAhAIZVMRrhAAAACwEAAA8AAABkcnMvZG93bnJldi54bWxMj8FOwzAQRO9I&#10;/IO1SFwQdVJI2oQ4FbT0BoeWqudtbJKIeB3ZTpP+Pe4Jjqt5mnlbrCbdsbOyrjUkIJ5FwBRVRrZU&#10;Czh8bR+XwJxHktgZUgIuysGqvL0pMJdmpJ06733NQgm5HAU03vc5565qlEY3M72ikH0bq9GH09Zc&#10;WhxDue74PIpSrrGlsNBgr9aNqn72gxaQbuww7mj9sDm8f+BnX8+Pb5ejEPd30+sLMK8m/wfDVT+o&#10;QxmcTmYg6Vgn4HmxyAIq4CnLEmCBWKZJDOx0jeIEeFnw/z+UvwAAAP//AwBQSwECLQAUAAYACAAA&#10;ACEAtoM4kv4AAADhAQAAEwAAAAAAAAAAAAAAAAAAAAAAW0NvbnRlbnRfVHlwZXNdLnhtbFBLAQIt&#10;ABQABgAIAAAAIQA4/SH/1gAAAJQBAAALAAAAAAAAAAAAAAAAAC8BAABfcmVscy8ucmVsc1BLAQIt&#10;ABQABgAIAAAAIQDpkGqeHAIAAEIEAAAOAAAAAAAAAAAAAAAAAC4CAABkcnMvZTJvRG9jLnhtbFBL&#10;AQItABQABgAIAAAAIQCGVTEa4QAAAAsBAAAPAAAAAAAAAAAAAAAAAHYEAABkcnMvZG93bnJldi54&#10;bWxQSwUGAAAAAAQABADzAAAAhAUAAAAA&#10;" stroked="f">
                <v:textbox inset="0,0,0,0">
                  <w:txbxContent>
                    <w:p w14:paraId="681A0508" w14:textId="69806CBA" w:rsidR="00985ACC" w:rsidRPr="007E6867" w:rsidRDefault="00985ACC" w:rsidP="00985ACC">
                      <w:pPr>
                        <w:pStyle w:val="Caption"/>
                        <w:rPr>
                          <w:rFonts w:ascii="Times New Roman" w:hAnsi="Times New Roman" w:cs="Times New Roman"/>
                          <w:bCs/>
                          <w:noProof/>
                          <w:sz w:val="24"/>
                          <w:szCs w:val="24"/>
                        </w:rPr>
                      </w:pPr>
                      <w:r>
                        <w:t xml:space="preserve">Figure </w:t>
                      </w:r>
                      <w:fldSimple w:instr=" SEQ Figure \* ARABIC ">
                        <w:r>
                          <w:rPr>
                            <w:noProof/>
                          </w:rPr>
                          <w:t>5</w:t>
                        </w:r>
                      </w:fldSimple>
                      <w:r>
                        <w:t>: youth day celebration</w:t>
                      </w:r>
                    </w:p>
                  </w:txbxContent>
                </v:textbox>
                <w10:wrap type="square"/>
              </v:shape>
            </w:pict>
          </mc:Fallback>
        </mc:AlternateContent>
      </w:r>
      <w:r>
        <w:rPr>
          <w:noProof/>
        </w:rPr>
        <mc:AlternateContent>
          <mc:Choice Requires="wps">
            <w:drawing>
              <wp:anchor distT="0" distB="0" distL="114300" distR="114300" simplePos="0" relativeHeight="251694080" behindDoc="0" locked="0" layoutInCell="1" allowOverlap="1" wp14:anchorId="0A006016" wp14:editId="4EA3A2C3">
                <wp:simplePos x="0" y="0"/>
                <wp:positionH relativeFrom="column">
                  <wp:posOffset>-222885</wp:posOffset>
                </wp:positionH>
                <wp:positionV relativeFrom="paragraph">
                  <wp:posOffset>2520315</wp:posOffset>
                </wp:positionV>
                <wp:extent cx="3001010" cy="635"/>
                <wp:effectExtent l="0" t="0" r="0" b="0"/>
                <wp:wrapSquare wrapText="bothSides"/>
                <wp:docPr id="1730500963" name="Text Box 1"/>
                <wp:cNvGraphicFramePr/>
                <a:graphic xmlns:a="http://schemas.openxmlformats.org/drawingml/2006/main">
                  <a:graphicData uri="http://schemas.microsoft.com/office/word/2010/wordprocessingShape">
                    <wps:wsp>
                      <wps:cNvSpPr txBox="1"/>
                      <wps:spPr>
                        <a:xfrm>
                          <a:off x="0" y="0"/>
                          <a:ext cx="3001010" cy="635"/>
                        </a:xfrm>
                        <a:prstGeom prst="rect">
                          <a:avLst/>
                        </a:prstGeom>
                        <a:solidFill>
                          <a:prstClr val="white"/>
                        </a:solidFill>
                        <a:ln>
                          <a:noFill/>
                        </a:ln>
                      </wps:spPr>
                      <wps:txbx>
                        <w:txbxContent>
                          <w:p w14:paraId="5FF92DC3" w14:textId="63C47075" w:rsidR="00985ACC" w:rsidRPr="00D50A44" w:rsidRDefault="00985ACC" w:rsidP="00985ACC">
                            <w:pPr>
                              <w:pStyle w:val="Caption"/>
                              <w:rPr>
                                <w:rFonts w:ascii="Times New Roman" w:hAnsi="Times New Roman" w:cs="Times New Roman"/>
                                <w:bCs/>
                                <w:noProof/>
                                <w:sz w:val="24"/>
                                <w:szCs w:val="24"/>
                              </w:rPr>
                            </w:pPr>
                            <w:r>
                              <w:t xml:space="preserve">Figure </w:t>
                            </w:r>
                            <w:fldSimple w:instr=" SEQ Figure \* ARABIC ">
                              <w:r>
                                <w:rPr>
                                  <w:noProof/>
                                </w:rPr>
                                <w:t>6</w:t>
                              </w:r>
                            </w:fldSimple>
                            <w:r>
                              <w:t>: Youth Day celebration in Belabo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006016" id="_x0000_s1031" type="#_x0000_t202" style="position:absolute;margin-left:-17.55pt;margin-top:198.45pt;width:236.3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WFwIAAD8EAAAOAAAAZHJzL2Uyb0RvYy54bWysU8Fu2zAMvQ/YPwi6L3ZarBiMOEWWIsOA&#10;oC2QDj0rshwLkEWNUmJnXz9KtpOt22nYRaZJ6onke1zc961hJ4Vegy35fJZzpqyESttDyb+9bD58&#10;4swHYSthwKqSn5Xn98v37xadK9QNNGAqhYxArC86V/ImBFdkmZeNaoWfgVOWgjVgKwL94iGrUHSE&#10;3prsJs/vsg6wcghSeU/ehyHIlwm/rpUMT3XtVWCm5FRbSCemcx/PbLkQxQGFa7QcyxD/UEUrtKVH&#10;L1APIgh2RP0HVKslgoc6zCS0GdS1lir1QN3M8zfd7BrhVOqFhuPdZUz+/8HKx9POPSML/WfoicA4&#10;kM75wpMz9tPX2MYvVcooTiM8X8am+sAkOW9zKn1OIUmxu9uPESO7XnXowxcFLYtGyZE4SaMSp60P&#10;Q+qUEl/yYHS10cbEnxhYG2QnQfx1jQ5qBP8ty9iYayHeGgCjJ7v2Ea3Q73umq5Kn+qJnD9WZWkcY&#10;VOGd3Gh6byt8eBZIMqCWSNrhiY7aQFdyGC3OGsAff/PHfGKHopx1JKuS++9HgYoz89USb1GDk4GT&#10;sZ8Me2zXQJ3OaWmcTCZdwGAms0ZoX0nxq/gKhYSV9FbJw2SuwyBu2hipVquUREpzImztzskIPc31&#10;pX8V6EZWApH5CJPgRPGGnCE30eNWx0CTTsxdpziOm1SauB83Kq7Br/8p67r3y58AAAD//wMAUEsD&#10;BBQABgAIAAAAIQDKLO0r4wAAAAsBAAAPAAAAZHJzL2Rvd25yZXYueG1sTI+xbsIwEIb3Sn0H6yp1&#10;qcChCQHSOAihdigLasrCZuIjThufo9iB9O1rpna8u0//fX++Hk3LLti7xpKA2TQChlRZ1VAt4PD5&#10;NlkCc16Skq0lFPCDDtbF/V0uM2Wv9IGX0tcshJDLpADtfZdx7iqNRrqp7ZDC7Wx7I30Y+5qrXl5D&#10;uGn5cxSl3MiGwgctO9xqrL7LwQjYJ8e9fhrOr7tNEvfvh2GbftWlEI8P4+YFmMfR/8Fw0w/qUASn&#10;kx1IOdYKmMTzWUAFxKt0BSwQSbyYAzvdNosIeJHz/x2KXwAAAP//AwBQSwECLQAUAAYACAAAACEA&#10;toM4kv4AAADhAQAAEwAAAAAAAAAAAAAAAAAAAAAAW0NvbnRlbnRfVHlwZXNdLnhtbFBLAQItABQA&#10;BgAIAAAAIQA4/SH/1gAAAJQBAAALAAAAAAAAAAAAAAAAAC8BAABfcmVscy8ucmVsc1BLAQItABQA&#10;BgAIAAAAIQA+OXgWFwIAAD8EAAAOAAAAAAAAAAAAAAAAAC4CAABkcnMvZTJvRG9jLnhtbFBLAQIt&#10;ABQABgAIAAAAIQDKLO0r4wAAAAsBAAAPAAAAAAAAAAAAAAAAAHEEAABkcnMvZG93bnJldi54bWxQ&#10;SwUGAAAAAAQABADzAAAAgQUAAAAA&#10;" stroked="f">
                <v:textbox style="mso-fit-shape-to-text:t" inset="0,0,0,0">
                  <w:txbxContent>
                    <w:p w14:paraId="5FF92DC3" w14:textId="63C47075" w:rsidR="00985ACC" w:rsidRPr="00D50A44" w:rsidRDefault="00985ACC" w:rsidP="00985ACC">
                      <w:pPr>
                        <w:pStyle w:val="Caption"/>
                        <w:rPr>
                          <w:rFonts w:ascii="Times New Roman" w:hAnsi="Times New Roman" w:cs="Times New Roman"/>
                          <w:bCs/>
                          <w:noProof/>
                          <w:sz w:val="24"/>
                          <w:szCs w:val="24"/>
                        </w:rPr>
                      </w:pPr>
                      <w:r>
                        <w:t xml:space="preserve">Figure </w:t>
                      </w:r>
                      <w:fldSimple w:instr=" SEQ Figure \* ARABIC ">
                        <w:r>
                          <w:rPr>
                            <w:noProof/>
                          </w:rPr>
                          <w:t>6</w:t>
                        </w:r>
                      </w:fldSimple>
                      <w:r>
                        <w:t>: Youth Day celebration in Belabo</w:t>
                      </w:r>
                    </w:p>
                  </w:txbxContent>
                </v:textbox>
                <w10:wrap type="square"/>
              </v:shape>
            </w:pict>
          </mc:Fallback>
        </mc:AlternateContent>
      </w:r>
      <w:r w:rsidR="000C7D28">
        <w:rPr>
          <w:rFonts w:ascii="Times New Roman" w:hAnsi="Times New Roman" w:cs="Times New Roman"/>
          <w:bCs/>
          <w:noProof/>
          <w:sz w:val="24"/>
          <w:szCs w:val="24"/>
        </w:rPr>
        <w:drawing>
          <wp:anchor distT="0" distB="0" distL="114300" distR="114300" simplePos="0" relativeHeight="251665408" behindDoc="0" locked="0" layoutInCell="1" allowOverlap="1" wp14:anchorId="55D3C0E2" wp14:editId="7CF9741D">
            <wp:simplePos x="0" y="0"/>
            <wp:positionH relativeFrom="margin">
              <wp:posOffset>-222885</wp:posOffset>
            </wp:positionH>
            <wp:positionV relativeFrom="paragraph">
              <wp:posOffset>273685</wp:posOffset>
            </wp:positionV>
            <wp:extent cx="3001010" cy="2189480"/>
            <wp:effectExtent l="0" t="0" r="8890" b="1270"/>
            <wp:wrapSquare wrapText="bothSides"/>
            <wp:docPr id="8286660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1010" cy="218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E088A" w14:textId="4466E51E" w:rsidR="00207BF9" w:rsidRPr="00207BF9" w:rsidRDefault="00207BF9" w:rsidP="00207BF9">
      <w:pPr>
        <w:rPr>
          <w:rFonts w:ascii="Times New Roman" w:hAnsi="Times New Roman" w:cs="Times New Roman"/>
          <w:sz w:val="24"/>
          <w:szCs w:val="24"/>
        </w:rPr>
      </w:pPr>
    </w:p>
    <w:p w14:paraId="5E024761" w14:textId="5F3FE7CE" w:rsidR="00207BF9" w:rsidRPr="00207BF9" w:rsidRDefault="000C7D28" w:rsidP="00207BF9">
      <w:pPr>
        <w:rPr>
          <w:rFonts w:ascii="Times New Roman" w:hAnsi="Times New Roman" w:cs="Times New Roman"/>
          <w:sz w:val="24"/>
          <w:szCs w:val="24"/>
        </w:rPr>
      </w:pPr>
      <w:r>
        <w:rPr>
          <w:rFonts w:ascii="Times New Roman" w:hAnsi="Times New Roman" w:cs="Times New Roman"/>
          <w:bCs/>
          <w:noProof/>
          <w:sz w:val="24"/>
          <w:szCs w:val="24"/>
        </w:rPr>
        <w:drawing>
          <wp:anchor distT="0" distB="0" distL="114300" distR="114300" simplePos="0" relativeHeight="251663360" behindDoc="0" locked="0" layoutInCell="1" allowOverlap="1" wp14:anchorId="714F7EC8" wp14:editId="68ED55EA">
            <wp:simplePos x="0" y="0"/>
            <wp:positionH relativeFrom="column">
              <wp:posOffset>-146775</wp:posOffset>
            </wp:positionH>
            <wp:positionV relativeFrom="paragraph">
              <wp:posOffset>121077</wp:posOffset>
            </wp:positionV>
            <wp:extent cx="2458720" cy="1841500"/>
            <wp:effectExtent l="0" t="0" r="0" b="6350"/>
            <wp:wrapSquare wrapText="bothSides"/>
            <wp:docPr id="245815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8720"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FB280" w14:textId="64DDA6BA" w:rsidR="00207BF9" w:rsidRPr="00207BF9" w:rsidRDefault="00207BF9" w:rsidP="00207BF9">
      <w:pPr>
        <w:rPr>
          <w:rFonts w:ascii="Times New Roman" w:hAnsi="Times New Roman" w:cs="Times New Roman"/>
          <w:sz w:val="24"/>
          <w:szCs w:val="24"/>
        </w:rPr>
      </w:pPr>
    </w:p>
    <w:p w14:paraId="7020421A" w14:textId="295AAC75" w:rsidR="00207BF9" w:rsidRPr="00207BF9" w:rsidRDefault="00207BF9" w:rsidP="00207BF9">
      <w:pPr>
        <w:rPr>
          <w:rFonts w:ascii="Times New Roman" w:hAnsi="Times New Roman" w:cs="Times New Roman"/>
          <w:sz w:val="24"/>
          <w:szCs w:val="24"/>
        </w:rPr>
      </w:pPr>
    </w:p>
    <w:p w14:paraId="065E02C8" w14:textId="6C4050C2" w:rsidR="00207BF9" w:rsidRDefault="00207BF9" w:rsidP="00207BF9">
      <w:pPr>
        <w:rPr>
          <w:rFonts w:ascii="Times New Roman" w:hAnsi="Times New Roman" w:cs="Times New Roman"/>
          <w:bCs/>
          <w:sz w:val="24"/>
          <w:szCs w:val="24"/>
        </w:rPr>
      </w:pPr>
    </w:p>
    <w:p w14:paraId="35F3860C" w14:textId="64E779EA" w:rsidR="00207BF9" w:rsidRDefault="00207BF9" w:rsidP="00207BF9">
      <w:pPr>
        <w:rPr>
          <w:rFonts w:ascii="Times New Roman" w:hAnsi="Times New Roman" w:cs="Times New Roman"/>
          <w:sz w:val="24"/>
          <w:szCs w:val="24"/>
        </w:rPr>
      </w:pPr>
    </w:p>
    <w:p w14:paraId="3C805673" w14:textId="5135BC4F" w:rsidR="00207BF9" w:rsidRDefault="00207BF9" w:rsidP="00207BF9">
      <w:pPr>
        <w:rPr>
          <w:rFonts w:ascii="Times New Roman" w:hAnsi="Times New Roman" w:cs="Times New Roman"/>
          <w:sz w:val="24"/>
          <w:szCs w:val="24"/>
        </w:rPr>
      </w:pPr>
    </w:p>
    <w:p w14:paraId="55B6CE7A" w14:textId="31ACA660" w:rsidR="00207BF9" w:rsidRDefault="00DD1F8A" w:rsidP="00207BF9">
      <w:pPr>
        <w:rPr>
          <w:rFonts w:ascii="Times New Roman" w:hAnsi="Times New Roman" w:cs="Times New Roman"/>
          <w:sz w:val="24"/>
          <w:szCs w:val="24"/>
        </w:rPr>
      </w:pPr>
      <w:r>
        <w:rPr>
          <w:noProof/>
        </w:rPr>
        <mc:AlternateContent>
          <mc:Choice Requires="wps">
            <w:drawing>
              <wp:anchor distT="0" distB="0" distL="114300" distR="114300" simplePos="0" relativeHeight="251699200" behindDoc="0" locked="0" layoutInCell="1" allowOverlap="1" wp14:anchorId="09BCBC84" wp14:editId="59DAF8E9">
                <wp:simplePos x="0" y="0"/>
                <wp:positionH relativeFrom="column">
                  <wp:posOffset>-185106</wp:posOffset>
                </wp:positionH>
                <wp:positionV relativeFrom="paragraph">
                  <wp:posOffset>278103</wp:posOffset>
                </wp:positionV>
                <wp:extent cx="2458720" cy="457200"/>
                <wp:effectExtent l="0" t="0" r="0" b="0"/>
                <wp:wrapSquare wrapText="bothSides"/>
                <wp:docPr id="1366915867" name="Text Box 1"/>
                <wp:cNvGraphicFramePr/>
                <a:graphic xmlns:a="http://schemas.openxmlformats.org/drawingml/2006/main">
                  <a:graphicData uri="http://schemas.microsoft.com/office/word/2010/wordprocessingShape">
                    <wps:wsp>
                      <wps:cNvSpPr txBox="1"/>
                      <wps:spPr>
                        <a:xfrm>
                          <a:off x="0" y="0"/>
                          <a:ext cx="2458720" cy="457200"/>
                        </a:xfrm>
                        <a:prstGeom prst="rect">
                          <a:avLst/>
                        </a:prstGeom>
                        <a:solidFill>
                          <a:prstClr val="white"/>
                        </a:solidFill>
                        <a:ln>
                          <a:noFill/>
                        </a:ln>
                      </wps:spPr>
                      <wps:txbx>
                        <w:txbxContent>
                          <w:p w14:paraId="79AC91C8" w14:textId="3EF8CDEB" w:rsidR="00985ACC" w:rsidRPr="00DA6DB1" w:rsidRDefault="00985ACC" w:rsidP="00985ACC">
                            <w:pPr>
                              <w:pStyle w:val="Caption"/>
                              <w:rPr>
                                <w:rFonts w:ascii="Times New Roman" w:hAnsi="Times New Roman" w:cs="Times New Roman"/>
                                <w:bCs/>
                                <w:noProof/>
                                <w:sz w:val="24"/>
                                <w:szCs w:val="24"/>
                              </w:rPr>
                            </w:pPr>
                            <w:r>
                              <w:t xml:space="preserve">Figure </w:t>
                            </w:r>
                            <w:fldSimple w:instr=" SEQ Figure \* ARABIC ">
                              <w:r>
                                <w:rPr>
                                  <w:noProof/>
                                </w:rPr>
                                <w:t>7</w:t>
                              </w:r>
                            </w:fldSimple>
                            <w:r>
                              <w:t>: Tree planting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9BCBC84" id="_x0000_s1032" type="#_x0000_t202" style="position:absolute;margin-left:-14.6pt;margin-top:21.9pt;width:193.6pt;height:3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yPUHQIAAEIEAAAOAAAAZHJzL2Uyb0RvYy54bWysU8Fu2zAMvQ/YPwi6L06CtiuCOEWWIsOA&#10;oC2QDj0rshQLkEWNUmJ3Xz9KjpOu22nYRaZFiuR7fJzfdY1lR4XBgCv5ZDTmTDkJlXH7kn9/Xn+6&#10;5SxE4SphwamSv6rA7xYfP8xbP1NTqMFWChklcWHW+pLXMfpZUQRZq0aEEXjlyKkBGxHpF/dFhaKl&#10;7I0tpuPxTdECVh5BqhDo9r538kXOr7WS8VHroCKzJafeYj4xn7t0Fou5mO1R+NrIUxviH7pohHFU&#10;9JzqXkTBDmj+SNUYiRBAx5GEpgCtjVQZA6GZjN+h2dbCq4yFyAn+TFP4f2nlw3Hrn5DF7gt0NMBE&#10;SOvDLNBlwtNpbNKXOmXkJwpfz7SpLjJJl9Or69vPU3JJ8l1dk5l5LS6vPYb4VUHDklFypLFktsRx&#10;EyJVpNAhJBULYE21Ntamn+RYWWRHQSNsaxNV6pFe/BZlXYp1kF717nRTXKAkK3a7jpmq5DcDzB1U&#10;r4QeoRdG8HJtqN5GhPgkkJRAqEjd8ZEObaEtOZwszmrAn3+7T/E0IPJy1pKySh5+HAQqzuw3R6NL&#10;MhwMHIzdYLhDswJCOqG98TKb9ACjHUyN0LyQ6JepCrmEk1Sr5HEwV7HXNy2NVMtlDiKxeRE3butl&#10;Sj3w+ty9CPSnqUSa5wMMmhOzd8PpY3uWl4cI2uTJJV57Fk90k1DzeE5LlTbh7X+Ouqz+4hcAAAD/&#10;/wMAUEsDBBQABgAIAAAAIQBoKtKh4AAAAAoBAAAPAAAAZHJzL2Rvd25yZXYueG1sTI9BT8JAEIXv&#10;Jv6HzZh4MbClCKmlW6KgNzyAhPPSDm1jd7bZ3dLy7x1PepzMl/e+l61H04orOt9YUjCbRiCQCls2&#10;VCk4fn1MEhA+aCp1awkV3NDDOr+/y3Ra2oH2eD2ESnAI+VQrqEPoUil9UaPRfmo7JP5drDM68Okq&#10;WTo9cLhpZRxFS2l0Q9xQ6w43NRbfh94oWG5dP+xp87Q9vu/0Z1fFp7fbSanHh/F1BSLgGP5g+NVn&#10;dcjZ6Wx7Kr1oFUzil5hRBc9znsDAfJHwuDOTs0UCMs/k/wn5DwAAAP//AwBQSwECLQAUAAYACAAA&#10;ACEAtoM4kv4AAADhAQAAEwAAAAAAAAAAAAAAAAAAAAAAW0NvbnRlbnRfVHlwZXNdLnhtbFBLAQIt&#10;ABQABgAIAAAAIQA4/SH/1gAAAJQBAAALAAAAAAAAAAAAAAAAAC8BAABfcmVscy8ucmVsc1BLAQIt&#10;ABQABgAIAAAAIQDr3yPUHQIAAEIEAAAOAAAAAAAAAAAAAAAAAC4CAABkcnMvZTJvRG9jLnhtbFBL&#10;AQItABQABgAIAAAAIQBoKtKh4AAAAAoBAAAPAAAAAAAAAAAAAAAAAHcEAABkcnMvZG93bnJldi54&#10;bWxQSwUGAAAAAAQABADzAAAAhAUAAAAA&#10;" stroked="f">
                <v:textbox inset="0,0,0,0">
                  <w:txbxContent>
                    <w:p w14:paraId="79AC91C8" w14:textId="3EF8CDEB" w:rsidR="00985ACC" w:rsidRPr="00DA6DB1" w:rsidRDefault="00985ACC" w:rsidP="00985ACC">
                      <w:pPr>
                        <w:pStyle w:val="Caption"/>
                        <w:rPr>
                          <w:rFonts w:ascii="Times New Roman" w:hAnsi="Times New Roman" w:cs="Times New Roman"/>
                          <w:bCs/>
                          <w:noProof/>
                          <w:sz w:val="24"/>
                          <w:szCs w:val="24"/>
                        </w:rPr>
                      </w:pPr>
                      <w:r>
                        <w:t xml:space="preserve">Figure </w:t>
                      </w:r>
                      <w:fldSimple w:instr=" SEQ Figure \* ARABIC ">
                        <w:r>
                          <w:rPr>
                            <w:noProof/>
                          </w:rPr>
                          <w:t>7</w:t>
                        </w:r>
                      </w:fldSimple>
                      <w:r>
                        <w:t>: Tree planting</w:t>
                      </w:r>
                    </w:p>
                  </w:txbxContent>
                </v:textbox>
                <w10:wrap type="square"/>
              </v:shape>
            </w:pict>
          </mc:Fallback>
        </mc:AlternateContent>
      </w:r>
    </w:p>
    <w:p w14:paraId="08E0F083" w14:textId="05CDA38F" w:rsidR="00207BF9" w:rsidRPr="00207BF9" w:rsidRDefault="00207BF9" w:rsidP="00207BF9">
      <w:pPr>
        <w:rPr>
          <w:rFonts w:ascii="Times New Roman" w:hAnsi="Times New Roman" w:cs="Times New Roman"/>
          <w:sz w:val="24"/>
          <w:szCs w:val="24"/>
        </w:rPr>
      </w:pPr>
    </w:p>
    <w:p w14:paraId="2C45ABA9" w14:textId="77777777" w:rsidR="00526E3B" w:rsidRDefault="00526E3B" w:rsidP="00E42F05">
      <w:pPr>
        <w:rPr>
          <w:rFonts w:ascii="Times New Roman" w:hAnsi="Times New Roman" w:cs="Times New Roman"/>
          <w:bCs/>
          <w:sz w:val="24"/>
          <w:szCs w:val="24"/>
        </w:rPr>
      </w:pPr>
    </w:p>
    <w:p w14:paraId="09D17640" w14:textId="77777777" w:rsidR="00674AA8" w:rsidRDefault="00674AA8" w:rsidP="00E42F05">
      <w:pPr>
        <w:rPr>
          <w:rFonts w:ascii="Times New Roman" w:hAnsi="Times New Roman" w:cs="Times New Roman"/>
          <w:bCs/>
          <w:sz w:val="24"/>
          <w:szCs w:val="24"/>
        </w:rPr>
      </w:pPr>
    </w:p>
    <w:p w14:paraId="1134F8B8" w14:textId="3D62ADB4" w:rsidR="00E42F05" w:rsidRPr="007A5614" w:rsidRDefault="00F119E7" w:rsidP="007A5614">
      <w:pPr>
        <w:pStyle w:val="Heading1"/>
        <w:rPr>
          <w:b/>
          <w:bCs/>
        </w:rPr>
      </w:pPr>
      <w:bookmarkStart w:id="6" w:name="_Toc141546481"/>
      <w:r>
        <w:rPr>
          <w:b/>
          <w:bCs/>
        </w:rPr>
        <w:lastRenderedPageBreak/>
        <w:t>3.2</w:t>
      </w:r>
      <w:r w:rsidR="007A5614">
        <w:rPr>
          <w:b/>
          <w:bCs/>
        </w:rPr>
        <w:t xml:space="preserve"> </w:t>
      </w:r>
      <w:r w:rsidR="00CD4261" w:rsidRPr="007A5614">
        <w:rPr>
          <w:b/>
          <w:bCs/>
        </w:rPr>
        <w:t xml:space="preserve">Respondent’s </w:t>
      </w:r>
      <w:r w:rsidR="00526E3B" w:rsidRPr="007A5614">
        <w:rPr>
          <w:b/>
          <w:bCs/>
        </w:rPr>
        <w:t xml:space="preserve">Demographic </w:t>
      </w:r>
      <w:r w:rsidR="00CD4261" w:rsidRPr="007A5614">
        <w:rPr>
          <w:b/>
          <w:bCs/>
        </w:rPr>
        <w:t>and socioeconomic variables</w:t>
      </w:r>
      <w:bookmarkEnd w:id="6"/>
      <w:r w:rsidR="00CD4261" w:rsidRPr="007A5614">
        <w:rPr>
          <w:b/>
          <w:bCs/>
        </w:rPr>
        <w:t xml:space="preserve"> </w:t>
      </w:r>
    </w:p>
    <w:p w14:paraId="79E0B6BE" w14:textId="49F21E8C" w:rsidR="006F4010" w:rsidRDefault="00CD4261" w:rsidP="00564C31">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The study was aim at understanding the perception of local communities and effectiveness of indigenous knowledge in managing Human Wildlife conflict. A total of </w:t>
      </w:r>
      <w:r w:rsidR="00526E3B">
        <w:rPr>
          <w:rFonts w:ascii="Times New Roman" w:hAnsi="Times New Roman" w:cs="Times New Roman"/>
          <w:bCs/>
          <w:sz w:val="24"/>
          <w:szCs w:val="24"/>
        </w:rPr>
        <w:t xml:space="preserve">100 </w:t>
      </w:r>
      <w:r>
        <w:rPr>
          <w:rFonts w:ascii="Times New Roman" w:hAnsi="Times New Roman" w:cs="Times New Roman"/>
          <w:bCs/>
          <w:sz w:val="24"/>
          <w:szCs w:val="24"/>
        </w:rPr>
        <w:t>respondent</w:t>
      </w:r>
      <w:r w:rsidR="00526E3B">
        <w:rPr>
          <w:rFonts w:ascii="Times New Roman" w:hAnsi="Times New Roman" w:cs="Times New Roman"/>
          <w:bCs/>
          <w:sz w:val="24"/>
          <w:szCs w:val="24"/>
        </w:rPr>
        <w:t xml:space="preserve"> in </w:t>
      </w:r>
      <w:r>
        <w:rPr>
          <w:rFonts w:ascii="Times New Roman" w:hAnsi="Times New Roman" w:cs="Times New Roman"/>
          <w:bCs/>
          <w:sz w:val="24"/>
          <w:szCs w:val="24"/>
        </w:rPr>
        <w:t>five</w:t>
      </w:r>
      <w:r w:rsidR="00526E3B">
        <w:rPr>
          <w:rFonts w:ascii="Times New Roman" w:hAnsi="Times New Roman" w:cs="Times New Roman"/>
          <w:bCs/>
          <w:sz w:val="24"/>
          <w:szCs w:val="24"/>
        </w:rPr>
        <w:t xml:space="preserve"> villages</w:t>
      </w:r>
      <w:r>
        <w:rPr>
          <w:rFonts w:ascii="Times New Roman" w:hAnsi="Times New Roman" w:cs="Times New Roman"/>
          <w:bCs/>
          <w:sz w:val="24"/>
          <w:szCs w:val="24"/>
        </w:rPr>
        <w:t xml:space="preserve"> were interviewed.</w:t>
      </w:r>
      <w:r w:rsidR="00526E3B">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526E3B">
        <w:rPr>
          <w:rFonts w:ascii="Times New Roman" w:hAnsi="Times New Roman" w:cs="Times New Roman"/>
          <w:bCs/>
          <w:sz w:val="24"/>
          <w:szCs w:val="24"/>
        </w:rPr>
        <w:t xml:space="preserve">we had 73 men and 27 women. </w:t>
      </w:r>
      <w:r w:rsidR="00526E3B" w:rsidRPr="00F563F6">
        <w:rPr>
          <w:rFonts w:ascii="Times New Roman" w:hAnsi="Times New Roman" w:cs="Times New Roman"/>
          <w:sz w:val="24"/>
          <w:szCs w:val="24"/>
        </w:rPr>
        <w:t xml:space="preserve">the number of women </w:t>
      </w:r>
      <w:r w:rsidR="00C75571">
        <w:rPr>
          <w:rFonts w:ascii="Times New Roman" w:hAnsi="Times New Roman" w:cs="Times New Roman"/>
          <w:sz w:val="24"/>
          <w:szCs w:val="24"/>
        </w:rPr>
        <w:t>were</w:t>
      </w:r>
      <w:r w:rsidR="00526E3B" w:rsidRPr="00F563F6">
        <w:rPr>
          <w:rFonts w:ascii="Times New Roman" w:hAnsi="Times New Roman" w:cs="Times New Roman"/>
          <w:sz w:val="24"/>
          <w:szCs w:val="24"/>
        </w:rPr>
        <w:t xml:space="preserve"> lesser than those of men because women are not that engaged in village affairs hence some shy away to respond and some are of the Muslim background who to them is against their tradition</w:t>
      </w:r>
      <w:r w:rsidR="00B916DB">
        <w:rPr>
          <w:rFonts w:ascii="Times New Roman" w:hAnsi="Times New Roman" w:cs="Times New Roman"/>
          <w:sz w:val="24"/>
          <w:szCs w:val="24"/>
        </w:rPr>
        <w:t xml:space="preserve"> and belief</w:t>
      </w:r>
      <w:r w:rsidR="00526E3B" w:rsidRPr="00F563F6">
        <w:rPr>
          <w:rFonts w:ascii="Times New Roman" w:hAnsi="Times New Roman" w:cs="Times New Roman"/>
          <w:sz w:val="24"/>
          <w:szCs w:val="24"/>
        </w:rPr>
        <w:t xml:space="preserve">.  </w:t>
      </w:r>
      <w:r w:rsidR="008D3E06">
        <w:rPr>
          <w:rFonts w:ascii="Times New Roman" w:hAnsi="Times New Roman" w:cs="Times New Roman"/>
          <w:sz w:val="24"/>
          <w:szCs w:val="24"/>
        </w:rPr>
        <w:t>A greater number of the respondent were predominantly farmers  (</w:t>
      </w:r>
      <w:r w:rsidR="006F4010">
        <w:rPr>
          <w:rFonts w:ascii="Times New Roman" w:hAnsi="Times New Roman" w:cs="Times New Roman"/>
          <w:sz w:val="24"/>
          <w:szCs w:val="24"/>
        </w:rPr>
        <w:t xml:space="preserve">82% </w:t>
      </w:r>
      <w:r w:rsidR="008D3E06">
        <w:rPr>
          <w:rFonts w:ascii="Times New Roman" w:hAnsi="Times New Roman" w:cs="Times New Roman"/>
          <w:sz w:val="24"/>
          <w:szCs w:val="24"/>
        </w:rPr>
        <w:t xml:space="preserve">n = 100),                                                                                                                                                                                                                                                                                                                                                  </w:t>
      </w:r>
      <w:r w:rsidR="006F4010">
        <w:rPr>
          <w:rFonts w:ascii="Times New Roman" w:hAnsi="Times New Roman" w:cs="Times New Roman"/>
          <w:sz w:val="24"/>
          <w:szCs w:val="24"/>
        </w:rPr>
        <w:t>7% Hunters</w:t>
      </w:r>
      <w:r w:rsidR="00526E3B" w:rsidRPr="00F563F6">
        <w:rPr>
          <w:rFonts w:ascii="Times New Roman" w:hAnsi="Times New Roman" w:cs="Times New Roman"/>
          <w:sz w:val="24"/>
          <w:szCs w:val="24"/>
        </w:rPr>
        <w:t>,</w:t>
      </w:r>
      <w:r w:rsidR="006F4010">
        <w:rPr>
          <w:rFonts w:ascii="Times New Roman" w:hAnsi="Times New Roman" w:cs="Times New Roman"/>
          <w:sz w:val="24"/>
          <w:szCs w:val="24"/>
        </w:rPr>
        <w:t xml:space="preserve"> 6% bushmeat venders and 5% other profession (teachers, petty traders).</w:t>
      </w:r>
      <w:r w:rsidR="00B36A4A">
        <w:rPr>
          <w:rFonts w:ascii="Times New Roman" w:hAnsi="Times New Roman" w:cs="Times New Roman"/>
          <w:sz w:val="24"/>
          <w:szCs w:val="24"/>
        </w:rPr>
        <w:t xml:space="preserve"> All participant accepted that they own a farm with</w:t>
      </w:r>
      <w:r w:rsidR="006501AE">
        <w:rPr>
          <w:rFonts w:ascii="Times New Roman" w:hAnsi="Times New Roman" w:cs="Times New Roman"/>
          <w:sz w:val="24"/>
          <w:szCs w:val="24"/>
        </w:rPr>
        <w:t>in</w:t>
      </w:r>
      <w:r w:rsidR="00B36A4A">
        <w:rPr>
          <w:rFonts w:ascii="Times New Roman" w:hAnsi="Times New Roman" w:cs="Times New Roman"/>
          <w:sz w:val="24"/>
          <w:szCs w:val="24"/>
        </w:rPr>
        <w:t xml:space="preserve"> the communities. </w:t>
      </w:r>
      <w:r w:rsidR="006F4010">
        <w:rPr>
          <w:rFonts w:ascii="Times New Roman" w:hAnsi="Times New Roman" w:cs="Times New Roman"/>
          <w:sz w:val="24"/>
          <w:szCs w:val="24"/>
        </w:rPr>
        <w:t xml:space="preserve"> This shows that the area is dominated by farmers and almost all the farmers admitted to be </w:t>
      </w:r>
      <w:r w:rsidR="00022301">
        <w:rPr>
          <w:rFonts w:ascii="Times New Roman" w:hAnsi="Times New Roman" w:cs="Times New Roman"/>
          <w:sz w:val="24"/>
          <w:szCs w:val="24"/>
        </w:rPr>
        <w:t>engaged</w:t>
      </w:r>
      <w:r w:rsidR="006F4010">
        <w:rPr>
          <w:rFonts w:ascii="Times New Roman" w:hAnsi="Times New Roman" w:cs="Times New Roman"/>
          <w:sz w:val="24"/>
          <w:szCs w:val="24"/>
        </w:rPr>
        <w:t xml:space="preserve"> in poaching at a minimal </w:t>
      </w:r>
      <w:r w:rsidR="006F4010" w:rsidRPr="0006204C">
        <w:rPr>
          <w:rFonts w:ascii="Times New Roman" w:hAnsi="Times New Roman" w:cs="Times New Roman"/>
          <w:sz w:val="24"/>
          <w:szCs w:val="24"/>
        </w:rPr>
        <w:t>level.</w:t>
      </w:r>
      <w:r w:rsidR="0006204C" w:rsidRPr="0006204C">
        <w:rPr>
          <w:rFonts w:ascii="Times New Roman" w:hAnsi="Times New Roman" w:cs="Times New Roman"/>
          <w:sz w:val="24"/>
          <w:szCs w:val="24"/>
        </w:rPr>
        <w:t xml:space="preserve"> The fact that the majority of respondents (82%) are small to medium scale farmers who reported farming as their sole occupation may have implications on conservation in the sense that it increases the likelihood of human wildlife conflicts (HWC), particularly due to crop raiding. Incidences of HWC are likely to increase if land clearing for agriculture and settlements remains unchecked as eco-guards do not yet have the means necessary to scare and repel animals from farm</w:t>
      </w:r>
      <w:r w:rsidR="00687E03">
        <w:rPr>
          <w:rFonts w:ascii="Times New Roman" w:hAnsi="Times New Roman" w:cs="Times New Roman"/>
          <w:sz w:val="24"/>
          <w:szCs w:val="24"/>
        </w:rPr>
        <w:t>lands</w:t>
      </w:r>
      <w:r w:rsidR="0006204C" w:rsidRPr="0006204C">
        <w:rPr>
          <w:rFonts w:ascii="Times New Roman" w:hAnsi="Times New Roman" w:cs="Times New Roman"/>
          <w:sz w:val="24"/>
          <w:szCs w:val="24"/>
        </w:rPr>
        <w:t>.</w:t>
      </w:r>
      <w:r w:rsidR="00687E03">
        <w:rPr>
          <w:rFonts w:ascii="Times New Roman" w:hAnsi="Times New Roman" w:cs="Times New Roman"/>
          <w:sz w:val="24"/>
          <w:szCs w:val="24"/>
        </w:rPr>
        <w:t xml:space="preserve"> </w:t>
      </w:r>
      <w:r w:rsidR="006F4010">
        <w:rPr>
          <w:rFonts w:ascii="Times New Roman" w:hAnsi="Times New Roman" w:cs="Times New Roman"/>
          <w:sz w:val="24"/>
          <w:szCs w:val="24"/>
        </w:rPr>
        <w:t>The area is dominated by Christians 65%</w:t>
      </w:r>
      <w:r w:rsidR="008D3E06">
        <w:rPr>
          <w:rFonts w:ascii="Times New Roman" w:hAnsi="Times New Roman" w:cs="Times New Roman"/>
          <w:sz w:val="24"/>
          <w:szCs w:val="24"/>
        </w:rPr>
        <w:t xml:space="preserve"> (n = 100)</w:t>
      </w:r>
      <w:r w:rsidR="006F4010">
        <w:rPr>
          <w:rFonts w:ascii="Times New Roman" w:hAnsi="Times New Roman" w:cs="Times New Roman"/>
          <w:sz w:val="24"/>
          <w:szCs w:val="24"/>
        </w:rPr>
        <w:t xml:space="preserve">, </w:t>
      </w:r>
      <w:r w:rsidR="006F4010" w:rsidRPr="00F563F6">
        <w:rPr>
          <w:rFonts w:ascii="Times New Roman" w:hAnsi="Times New Roman" w:cs="Times New Roman"/>
          <w:sz w:val="24"/>
          <w:szCs w:val="24"/>
        </w:rPr>
        <w:t>Muslims 26%</w:t>
      </w:r>
      <w:r w:rsidR="008D3E06">
        <w:rPr>
          <w:rFonts w:ascii="Times New Roman" w:hAnsi="Times New Roman" w:cs="Times New Roman"/>
          <w:sz w:val="24"/>
          <w:szCs w:val="24"/>
        </w:rPr>
        <w:t xml:space="preserve"> (n = 100)</w:t>
      </w:r>
      <w:r w:rsidR="006F4010" w:rsidRPr="00F563F6">
        <w:rPr>
          <w:rFonts w:ascii="Times New Roman" w:hAnsi="Times New Roman" w:cs="Times New Roman"/>
          <w:sz w:val="24"/>
          <w:szCs w:val="24"/>
        </w:rPr>
        <w:t>, traditional believers 5% and 4% being free thinkers</w:t>
      </w:r>
      <w:r w:rsidR="006F4010">
        <w:rPr>
          <w:rFonts w:ascii="Times New Roman" w:hAnsi="Times New Roman" w:cs="Times New Roman"/>
          <w:sz w:val="24"/>
          <w:szCs w:val="24"/>
        </w:rPr>
        <w:t>. 60%</w:t>
      </w:r>
      <w:r w:rsidR="0006204C">
        <w:rPr>
          <w:rFonts w:ascii="Times New Roman" w:hAnsi="Times New Roman" w:cs="Times New Roman"/>
          <w:sz w:val="24"/>
          <w:szCs w:val="24"/>
        </w:rPr>
        <w:t xml:space="preserve"> </w:t>
      </w:r>
      <w:r w:rsidR="008D3E06">
        <w:rPr>
          <w:rFonts w:ascii="Times New Roman" w:hAnsi="Times New Roman" w:cs="Times New Roman"/>
          <w:sz w:val="24"/>
          <w:szCs w:val="24"/>
        </w:rPr>
        <w:t xml:space="preserve">(n = 100), </w:t>
      </w:r>
      <w:r w:rsidR="006F4010" w:rsidRPr="00F563F6">
        <w:rPr>
          <w:rFonts w:ascii="Times New Roman" w:hAnsi="Times New Roman" w:cs="Times New Roman"/>
          <w:sz w:val="24"/>
          <w:szCs w:val="24"/>
        </w:rPr>
        <w:t xml:space="preserve">of the participants </w:t>
      </w:r>
      <w:r w:rsidR="00C02853">
        <w:rPr>
          <w:rFonts w:ascii="Times New Roman" w:hAnsi="Times New Roman" w:cs="Times New Roman"/>
          <w:sz w:val="24"/>
          <w:szCs w:val="24"/>
        </w:rPr>
        <w:t xml:space="preserve">are </w:t>
      </w:r>
      <w:r w:rsidR="00022301">
        <w:rPr>
          <w:rFonts w:ascii="Times New Roman" w:hAnsi="Times New Roman" w:cs="Times New Roman"/>
          <w:sz w:val="24"/>
          <w:szCs w:val="24"/>
        </w:rPr>
        <w:t>indigens</w:t>
      </w:r>
      <w:r w:rsidR="00C02853">
        <w:rPr>
          <w:rFonts w:ascii="Times New Roman" w:hAnsi="Times New Roman" w:cs="Times New Roman"/>
          <w:sz w:val="24"/>
          <w:szCs w:val="24"/>
        </w:rPr>
        <w:t xml:space="preserve"> of the areas who have lived in the communities all their life’s and 40% have been in the village between 5 and 10 years. </w:t>
      </w:r>
      <w:r w:rsidR="00C02853" w:rsidRPr="00F563F6">
        <w:rPr>
          <w:rFonts w:ascii="Times New Roman" w:hAnsi="Times New Roman" w:cs="Times New Roman"/>
          <w:sz w:val="24"/>
          <w:szCs w:val="24"/>
        </w:rPr>
        <w:t>The birth rate in these villages is high with 79% of participants having 5-10 children and 21% having more than 11 to 15 children. Unfortunately, the educational background of the community is low with 3% completing higher high school, 17% dropping out of secondary school, 55% completed primary school and 25% with no education</w:t>
      </w:r>
      <w:r w:rsidR="00687E03">
        <w:rPr>
          <w:rFonts w:ascii="Times New Roman" w:hAnsi="Times New Roman" w:cs="Times New Roman"/>
          <w:sz w:val="24"/>
          <w:szCs w:val="24"/>
        </w:rPr>
        <w:t>.</w:t>
      </w:r>
    </w:p>
    <w:p w14:paraId="1756D4AC" w14:textId="77777777" w:rsidR="00564C31" w:rsidRDefault="00564C31" w:rsidP="00526E3B">
      <w:pPr>
        <w:spacing w:after="0" w:line="360" w:lineRule="auto"/>
        <w:ind w:left="360"/>
        <w:jc w:val="both"/>
        <w:rPr>
          <w:rFonts w:ascii="Times New Roman" w:hAnsi="Times New Roman" w:cs="Times New Roman"/>
          <w:sz w:val="24"/>
          <w:szCs w:val="24"/>
        </w:rPr>
      </w:pPr>
    </w:p>
    <w:p w14:paraId="2E50E42E" w14:textId="783F4D22" w:rsidR="00526E3B" w:rsidRPr="007A5614" w:rsidRDefault="00F119E7" w:rsidP="007A5614">
      <w:pPr>
        <w:pStyle w:val="Heading1"/>
        <w:rPr>
          <w:b/>
          <w:bCs/>
        </w:rPr>
      </w:pPr>
      <w:bookmarkStart w:id="7" w:name="_Toc141546482"/>
      <w:r>
        <w:rPr>
          <w:b/>
          <w:bCs/>
        </w:rPr>
        <w:t xml:space="preserve">3.3 </w:t>
      </w:r>
      <w:r w:rsidR="00C02853" w:rsidRPr="007A5614">
        <w:rPr>
          <w:b/>
          <w:bCs/>
        </w:rPr>
        <w:t>The extend of human wildlife conflict</w:t>
      </w:r>
      <w:bookmarkEnd w:id="7"/>
      <w:r w:rsidR="00C02853" w:rsidRPr="007A5614">
        <w:rPr>
          <w:b/>
          <w:bCs/>
        </w:rPr>
        <w:t xml:space="preserve"> </w:t>
      </w:r>
    </w:p>
    <w:p w14:paraId="01E76111" w14:textId="32B90537" w:rsidR="00E601B4" w:rsidRDefault="00805092" w:rsidP="00C75571">
      <w:pPr>
        <w:spacing w:after="0" w:line="360" w:lineRule="auto"/>
        <w:jc w:val="both"/>
        <w:rPr>
          <w:rFonts w:ascii="Times New Roman" w:hAnsi="Times New Roman" w:cs="Times New Roman"/>
          <w:sz w:val="24"/>
          <w:szCs w:val="24"/>
        </w:rPr>
      </w:pPr>
      <w:r w:rsidRPr="00805092">
        <w:rPr>
          <w:rFonts w:ascii="Times New Roman" w:hAnsi="Times New Roman" w:cs="Times New Roman"/>
          <w:sz w:val="24"/>
          <w:szCs w:val="24"/>
        </w:rPr>
        <w:t xml:space="preserve">From the study, we were made to understand that there exist human wildlife conflict and </w:t>
      </w:r>
      <w:r w:rsidR="002C0E0D" w:rsidRPr="00805092">
        <w:rPr>
          <w:rFonts w:ascii="Times New Roman" w:hAnsi="Times New Roman" w:cs="Times New Roman"/>
          <w:sz w:val="24"/>
          <w:szCs w:val="24"/>
        </w:rPr>
        <w:t>it</w:t>
      </w:r>
      <w:r w:rsidRPr="00805092">
        <w:rPr>
          <w:rFonts w:ascii="Times New Roman" w:hAnsi="Times New Roman" w:cs="Times New Roman"/>
          <w:sz w:val="24"/>
          <w:szCs w:val="24"/>
        </w:rPr>
        <w:t xml:space="preserve"> </w:t>
      </w:r>
      <w:r w:rsidR="002C0E0D">
        <w:rPr>
          <w:rFonts w:ascii="Times New Roman" w:hAnsi="Times New Roman" w:cs="Times New Roman"/>
          <w:sz w:val="24"/>
          <w:szCs w:val="24"/>
        </w:rPr>
        <w:t xml:space="preserve">is </w:t>
      </w:r>
      <w:r w:rsidRPr="00805092">
        <w:rPr>
          <w:rFonts w:ascii="Times New Roman" w:hAnsi="Times New Roman" w:cs="Times New Roman"/>
          <w:sz w:val="24"/>
          <w:szCs w:val="24"/>
        </w:rPr>
        <w:t>increas</w:t>
      </w:r>
      <w:r w:rsidR="002C0E0D">
        <w:rPr>
          <w:rFonts w:ascii="Times New Roman" w:hAnsi="Times New Roman" w:cs="Times New Roman"/>
          <w:sz w:val="24"/>
          <w:szCs w:val="24"/>
        </w:rPr>
        <w:t>ing</w:t>
      </w:r>
      <w:r w:rsidRPr="00805092">
        <w:rPr>
          <w:rFonts w:ascii="Times New Roman" w:hAnsi="Times New Roman" w:cs="Times New Roman"/>
          <w:sz w:val="24"/>
          <w:szCs w:val="24"/>
        </w:rPr>
        <w:t xml:space="preserve"> as years are passing by, with 44% of participants attesting that their plantain farms are destroyed, 33% attesting that their maize farms are destroyed, 14% attesting that their cocoa farms are destroyed and 9 % attesting that other crops are destroyed mainly by elephants, hippopotamus (Tete d'elephant and </w:t>
      </w:r>
      <w:r w:rsidR="002C0E0D">
        <w:rPr>
          <w:rFonts w:ascii="Times New Roman" w:hAnsi="Times New Roman" w:cs="Times New Roman"/>
          <w:sz w:val="24"/>
          <w:szCs w:val="24"/>
        </w:rPr>
        <w:t>L</w:t>
      </w:r>
      <w:r w:rsidRPr="00805092">
        <w:rPr>
          <w:rFonts w:ascii="Times New Roman" w:hAnsi="Times New Roman" w:cs="Times New Roman"/>
          <w:sz w:val="24"/>
          <w:szCs w:val="24"/>
        </w:rPr>
        <w:t>igiem village) gorillas and chimps (</w:t>
      </w:r>
      <w:r w:rsidR="002C0E0D">
        <w:rPr>
          <w:rFonts w:ascii="Times New Roman" w:hAnsi="Times New Roman" w:cs="Times New Roman"/>
          <w:sz w:val="24"/>
          <w:szCs w:val="24"/>
        </w:rPr>
        <w:t>L</w:t>
      </w:r>
      <w:r w:rsidRPr="00805092">
        <w:rPr>
          <w:rFonts w:ascii="Times New Roman" w:hAnsi="Times New Roman" w:cs="Times New Roman"/>
          <w:sz w:val="24"/>
          <w:szCs w:val="24"/>
        </w:rPr>
        <w:t xml:space="preserve">om, </w:t>
      </w:r>
      <w:proofErr w:type="spellStart"/>
      <w:r w:rsidR="002C0E0D">
        <w:rPr>
          <w:rFonts w:ascii="Times New Roman" w:hAnsi="Times New Roman" w:cs="Times New Roman"/>
          <w:sz w:val="24"/>
          <w:szCs w:val="24"/>
        </w:rPr>
        <w:t>M</w:t>
      </w:r>
      <w:r w:rsidRPr="00805092">
        <w:rPr>
          <w:rFonts w:ascii="Times New Roman" w:hAnsi="Times New Roman" w:cs="Times New Roman"/>
          <w:sz w:val="24"/>
          <w:szCs w:val="24"/>
        </w:rPr>
        <w:t>banki</w:t>
      </w:r>
      <w:proofErr w:type="spellEnd"/>
      <w:r w:rsidRPr="00805092">
        <w:rPr>
          <w:rFonts w:ascii="Times New Roman" w:hAnsi="Times New Roman" w:cs="Times New Roman"/>
          <w:sz w:val="24"/>
          <w:szCs w:val="24"/>
        </w:rPr>
        <w:t xml:space="preserve"> and </w:t>
      </w:r>
      <w:r w:rsidR="002C0E0D">
        <w:rPr>
          <w:rFonts w:ascii="Times New Roman" w:hAnsi="Times New Roman" w:cs="Times New Roman"/>
          <w:sz w:val="24"/>
          <w:szCs w:val="24"/>
        </w:rPr>
        <w:t>D</w:t>
      </w:r>
      <w:r w:rsidRPr="00805092">
        <w:rPr>
          <w:rFonts w:ascii="Times New Roman" w:hAnsi="Times New Roman" w:cs="Times New Roman"/>
          <w:sz w:val="24"/>
          <w:szCs w:val="24"/>
        </w:rPr>
        <w:t>eng-</w:t>
      </w:r>
      <w:r w:rsidR="002C0E0D">
        <w:rPr>
          <w:rFonts w:ascii="Times New Roman" w:hAnsi="Times New Roman" w:cs="Times New Roman"/>
          <w:sz w:val="24"/>
          <w:szCs w:val="24"/>
        </w:rPr>
        <w:t>D</w:t>
      </w:r>
      <w:r w:rsidRPr="00805092">
        <w:rPr>
          <w:rFonts w:ascii="Times New Roman" w:hAnsi="Times New Roman" w:cs="Times New Roman"/>
          <w:sz w:val="24"/>
          <w:szCs w:val="24"/>
        </w:rPr>
        <w:t>eng village)</w:t>
      </w:r>
      <w:r>
        <w:rPr>
          <w:rFonts w:ascii="Times New Roman" w:hAnsi="Times New Roman" w:cs="Times New Roman"/>
          <w:sz w:val="24"/>
          <w:szCs w:val="24"/>
        </w:rPr>
        <w:t xml:space="preserve">. </w:t>
      </w:r>
      <w:r w:rsidRPr="00F563F6">
        <w:rPr>
          <w:rFonts w:ascii="Times New Roman" w:hAnsi="Times New Roman" w:cs="Times New Roman"/>
          <w:bCs/>
          <w:color w:val="000000"/>
          <w:sz w:val="24"/>
          <w:szCs w:val="24"/>
        </w:rPr>
        <w:t xml:space="preserve">According to the participants, </w:t>
      </w:r>
      <w:r>
        <w:rPr>
          <w:rFonts w:ascii="Times New Roman" w:hAnsi="Times New Roman" w:cs="Times New Roman"/>
          <w:bCs/>
          <w:color w:val="000000"/>
          <w:sz w:val="24"/>
          <w:szCs w:val="24"/>
        </w:rPr>
        <w:t>1</w:t>
      </w:r>
      <w:r w:rsidRPr="00F563F6">
        <w:rPr>
          <w:rFonts w:ascii="Times New Roman" w:hAnsi="Times New Roman" w:cs="Times New Roman"/>
          <w:bCs/>
          <w:color w:val="000000"/>
          <w:sz w:val="24"/>
          <w:szCs w:val="24"/>
        </w:rPr>
        <w:t xml:space="preserve">5% affirmed that they have </w:t>
      </w:r>
      <w:r>
        <w:rPr>
          <w:rFonts w:ascii="Times New Roman" w:hAnsi="Times New Roman" w:cs="Times New Roman"/>
          <w:bCs/>
          <w:color w:val="000000"/>
          <w:sz w:val="24"/>
          <w:szCs w:val="24"/>
        </w:rPr>
        <w:t xml:space="preserve">experience physical confrontation or attached </w:t>
      </w:r>
      <w:r w:rsidRPr="00F563F6">
        <w:rPr>
          <w:rFonts w:ascii="Times New Roman" w:hAnsi="Times New Roman" w:cs="Times New Roman"/>
          <w:bCs/>
          <w:color w:val="000000"/>
          <w:sz w:val="24"/>
          <w:szCs w:val="24"/>
        </w:rPr>
        <w:t>from wildlife</w:t>
      </w:r>
      <w:r>
        <w:rPr>
          <w:rFonts w:ascii="Times New Roman" w:hAnsi="Times New Roman" w:cs="Times New Roman"/>
          <w:bCs/>
          <w:color w:val="000000"/>
          <w:sz w:val="24"/>
          <w:szCs w:val="24"/>
        </w:rPr>
        <w:t xml:space="preserve"> either on their way to the farm</w:t>
      </w:r>
      <w:r w:rsidR="00E04CCF">
        <w:rPr>
          <w:rFonts w:ascii="Times New Roman" w:hAnsi="Times New Roman" w:cs="Times New Roman"/>
          <w:bCs/>
          <w:color w:val="000000"/>
          <w:sz w:val="24"/>
          <w:szCs w:val="24"/>
        </w:rPr>
        <w:t xml:space="preserve"> or in the forest. No one has been reported </w:t>
      </w:r>
      <w:r w:rsidR="00E04CCF">
        <w:rPr>
          <w:rFonts w:ascii="Times New Roman" w:hAnsi="Times New Roman" w:cs="Times New Roman"/>
          <w:bCs/>
          <w:color w:val="000000"/>
          <w:sz w:val="24"/>
          <w:szCs w:val="24"/>
        </w:rPr>
        <w:lastRenderedPageBreak/>
        <w:t>dead as a result of conflict in the last five years</w:t>
      </w:r>
      <w:r>
        <w:rPr>
          <w:rFonts w:ascii="Times New Roman" w:hAnsi="Times New Roman" w:cs="Times New Roman"/>
          <w:bCs/>
          <w:color w:val="000000"/>
          <w:sz w:val="24"/>
          <w:szCs w:val="24"/>
        </w:rPr>
        <w:t>.</w:t>
      </w:r>
      <w:r w:rsidR="00E04CCF">
        <w:rPr>
          <w:rFonts w:ascii="Times New Roman" w:hAnsi="Times New Roman" w:cs="Times New Roman"/>
          <w:bCs/>
          <w:color w:val="000000"/>
          <w:sz w:val="24"/>
          <w:szCs w:val="24"/>
        </w:rPr>
        <w:t xml:space="preserve"> </w:t>
      </w:r>
      <w:r w:rsidR="00871AB2">
        <w:rPr>
          <w:rFonts w:ascii="Times New Roman" w:hAnsi="Times New Roman" w:cs="Times New Roman"/>
          <w:bCs/>
          <w:color w:val="000000"/>
          <w:sz w:val="24"/>
          <w:szCs w:val="24"/>
        </w:rPr>
        <w:t xml:space="preserve">the distance from the park boundary to the </w:t>
      </w:r>
      <w:r w:rsidR="00E73353">
        <w:rPr>
          <w:rFonts w:ascii="Times New Roman" w:hAnsi="Times New Roman" w:cs="Times New Roman"/>
          <w:bCs/>
          <w:color w:val="000000"/>
          <w:sz w:val="24"/>
          <w:szCs w:val="24"/>
        </w:rPr>
        <w:t xml:space="preserve">village is less than 3 kilometer as </w:t>
      </w:r>
      <w:r w:rsidR="00871AB2">
        <w:rPr>
          <w:rFonts w:ascii="Times New Roman" w:hAnsi="Times New Roman" w:cs="Times New Roman"/>
          <w:bCs/>
          <w:color w:val="000000"/>
          <w:sz w:val="24"/>
          <w:szCs w:val="24"/>
        </w:rPr>
        <w:t>41% of the participant attest that their farm</w:t>
      </w:r>
      <w:r w:rsidR="00E73353">
        <w:rPr>
          <w:rFonts w:ascii="Times New Roman" w:hAnsi="Times New Roman" w:cs="Times New Roman"/>
          <w:bCs/>
          <w:color w:val="000000"/>
          <w:sz w:val="24"/>
          <w:szCs w:val="24"/>
        </w:rPr>
        <w:t>s</w:t>
      </w:r>
      <w:r w:rsidR="00871AB2">
        <w:rPr>
          <w:rFonts w:ascii="Times New Roman" w:hAnsi="Times New Roman" w:cs="Times New Roman"/>
          <w:bCs/>
          <w:color w:val="000000"/>
          <w:sz w:val="24"/>
          <w:szCs w:val="24"/>
        </w:rPr>
        <w:t xml:space="preserve"> </w:t>
      </w:r>
      <w:r w:rsidR="00E73353">
        <w:rPr>
          <w:rFonts w:ascii="Times New Roman" w:hAnsi="Times New Roman" w:cs="Times New Roman"/>
          <w:bCs/>
          <w:color w:val="000000"/>
          <w:sz w:val="24"/>
          <w:szCs w:val="24"/>
        </w:rPr>
        <w:t>are</w:t>
      </w:r>
      <w:r w:rsidR="00871AB2">
        <w:rPr>
          <w:rFonts w:ascii="Times New Roman" w:hAnsi="Times New Roman" w:cs="Times New Roman"/>
          <w:bCs/>
          <w:color w:val="000000"/>
          <w:sz w:val="24"/>
          <w:szCs w:val="24"/>
        </w:rPr>
        <w:t xml:space="preserve"> found </w:t>
      </w:r>
      <w:r w:rsidR="00B45883">
        <w:rPr>
          <w:rFonts w:ascii="Times New Roman" w:hAnsi="Times New Roman" w:cs="Times New Roman"/>
          <w:bCs/>
          <w:color w:val="000000"/>
          <w:sz w:val="24"/>
          <w:szCs w:val="24"/>
        </w:rPr>
        <w:t>less than</w:t>
      </w:r>
      <w:r w:rsidR="00871AB2">
        <w:rPr>
          <w:rFonts w:ascii="Times New Roman" w:hAnsi="Times New Roman" w:cs="Times New Roman"/>
          <w:bCs/>
          <w:color w:val="000000"/>
          <w:sz w:val="24"/>
          <w:szCs w:val="24"/>
        </w:rPr>
        <w:t xml:space="preserve"> 1k</w:t>
      </w:r>
      <w:r w:rsidR="00B45883">
        <w:rPr>
          <w:rFonts w:ascii="Times New Roman" w:hAnsi="Times New Roman" w:cs="Times New Roman"/>
          <w:bCs/>
          <w:color w:val="000000"/>
          <w:sz w:val="24"/>
          <w:szCs w:val="24"/>
        </w:rPr>
        <w:t>ilo</w:t>
      </w:r>
      <w:r w:rsidR="00871AB2">
        <w:rPr>
          <w:rFonts w:ascii="Times New Roman" w:hAnsi="Times New Roman" w:cs="Times New Roman"/>
          <w:bCs/>
          <w:color w:val="000000"/>
          <w:sz w:val="24"/>
          <w:szCs w:val="24"/>
        </w:rPr>
        <w:t>m</w:t>
      </w:r>
      <w:r w:rsidR="00B45883">
        <w:rPr>
          <w:rFonts w:ascii="Times New Roman" w:hAnsi="Times New Roman" w:cs="Times New Roman"/>
          <w:bCs/>
          <w:color w:val="000000"/>
          <w:sz w:val="24"/>
          <w:szCs w:val="24"/>
        </w:rPr>
        <w:t>eter</w:t>
      </w:r>
      <w:r w:rsidR="00871AB2">
        <w:rPr>
          <w:rFonts w:ascii="Times New Roman" w:hAnsi="Times New Roman" w:cs="Times New Roman"/>
          <w:bCs/>
          <w:color w:val="000000"/>
          <w:sz w:val="24"/>
          <w:szCs w:val="24"/>
        </w:rPr>
        <w:t xml:space="preserve"> </w:t>
      </w:r>
      <w:r w:rsidR="00B45883">
        <w:rPr>
          <w:rFonts w:ascii="Times New Roman" w:hAnsi="Times New Roman" w:cs="Times New Roman"/>
          <w:bCs/>
          <w:color w:val="000000"/>
          <w:sz w:val="24"/>
          <w:szCs w:val="24"/>
        </w:rPr>
        <w:t xml:space="preserve">from </w:t>
      </w:r>
      <w:r w:rsidR="00871AB2">
        <w:rPr>
          <w:rFonts w:ascii="Times New Roman" w:hAnsi="Times New Roman" w:cs="Times New Roman"/>
          <w:bCs/>
          <w:color w:val="000000"/>
          <w:sz w:val="24"/>
          <w:szCs w:val="24"/>
        </w:rPr>
        <w:t>the park boundaries</w:t>
      </w:r>
      <w:r w:rsidR="00B45883">
        <w:rPr>
          <w:rFonts w:ascii="Times New Roman" w:hAnsi="Times New Roman" w:cs="Times New Roman"/>
          <w:bCs/>
          <w:color w:val="000000"/>
          <w:sz w:val="24"/>
          <w:szCs w:val="24"/>
        </w:rPr>
        <w:t>, 29% less than 2k</w:t>
      </w:r>
      <w:r w:rsidR="00022301">
        <w:rPr>
          <w:rFonts w:ascii="Times New Roman" w:hAnsi="Times New Roman" w:cs="Times New Roman"/>
          <w:bCs/>
          <w:color w:val="000000"/>
          <w:sz w:val="24"/>
          <w:szCs w:val="24"/>
        </w:rPr>
        <w:t>ilometers</w:t>
      </w:r>
      <w:r w:rsidR="00B45883">
        <w:rPr>
          <w:rFonts w:ascii="Times New Roman" w:hAnsi="Times New Roman" w:cs="Times New Roman"/>
          <w:bCs/>
          <w:color w:val="000000"/>
          <w:sz w:val="24"/>
          <w:szCs w:val="24"/>
        </w:rPr>
        <w:t xml:space="preserve">, 30% less than 3 </w:t>
      </w:r>
      <w:r w:rsidR="00022301">
        <w:rPr>
          <w:rFonts w:ascii="Times New Roman" w:hAnsi="Times New Roman" w:cs="Times New Roman"/>
          <w:bCs/>
          <w:color w:val="000000"/>
          <w:sz w:val="24"/>
          <w:szCs w:val="24"/>
        </w:rPr>
        <w:t>kilometers</w:t>
      </w:r>
      <w:r w:rsidR="00B45883">
        <w:rPr>
          <w:rFonts w:ascii="Times New Roman" w:hAnsi="Times New Roman" w:cs="Times New Roman"/>
          <w:bCs/>
          <w:color w:val="000000"/>
          <w:sz w:val="24"/>
          <w:szCs w:val="24"/>
        </w:rPr>
        <w:t xml:space="preserve">. </w:t>
      </w:r>
      <w:r w:rsidR="00E73353">
        <w:rPr>
          <w:rFonts w:ascii="Times New Roman" w:hAnsi="Times New Roman" w:cs="Times New Roman"/>
          <w:bCs/>
          <w:color w:val="000000"/>
          <w:sz w:val="24"/>
          <w:szCs w:val="24"/>
        </w:rPr>
        <w:t>The increase conflict in the area is as a result of</w:t>
      </w:r>
      <w:r w:rsidR="003424D1">
        <w:rPr>
          <w:rFonts w:ascii="Times New Roman" w:hAnsi="Times New Roman" w:cs="Times New Roman"/>
          <w:bCs/>
          <w:color w:val="000000"/>
          <w:sz w:val="24"/>
          <w:szCs w:val="24"/>
        </w:rPr>
        <w:t xml:space="preserve"> several reasons. Firstly, the proximity of the communities to the park boundaries and the absence of a buffer zone for effective management of the park. </w:t>
      </w:r>
      <w:r w:rsidR="00716F21">
        <w:rPr>
          <w:rFonts w:ascii="Times New Roman" w:hAnsi="Times New Roman" w:cs="Times New Roman"/>
          <w:sz w:val="24"/>
          <w:szCs w:val="24"/>
        </w:rPr>
        <w:t>S</w:t>
      </w:r>
      <w:r w:rsidR="00716F21" w:rsidRPr="00F563F6">
        <w:rPr>
          <w:rFonts w:ascii="Times New Roman" w:hAnsi="Times New Roman" w:cs="Times New Roman"/>
          <w:sz w:val="24"/>
          <w:szCs w:val="24"/>
        </w:rPr>
        <w:t>ince the national park does not have a buffer zone, it expose</w:t>
      </w:r>
      <w:r w:rsidR="00716F21">
        <w:rPr>
          <w:rFonts w:ascii="Times New Roman" w:hAnsi="Times New Roman" w:cs="Times New Roman"/>
          <w:sz w:val="24"/>
          <w:szCs w:val="24"/>
        </w:rPr>
        <w:t>d</w:t>
      </w:r>
      <w:r w:rsidR="00716F21" w:rsidRPr="00F563F6">
        <w:rPr>
          <w:rFonts w:ascii="Times New Roman" w:hAnsi="Times New Roman" w:cs="Times New Roman"/>
          <w:sz w:val="24"/>
          <w:szCs w:val="24"/>
        </w:rPr>
        <w:t xml:space="preserve"> </w:t>
      </w:r>
      <w:r w:rsidR="00716F21">
        <w:rPr>
          <w:rFonts w:ascii="Times New Roman" w:hAnsi="Times New Roman" w:cs="Times New Roman"/>
          <w:sz w:val="24"/>
          <w:szCs w:val="24"/>
        </w:rPr>
        <w:t xml:space="preserve">food </w:t>
      </w:r>
      <w:r w:rsidR="00716F21" w:rsidRPr="00F563F6">
        <w:rPr>
          <w:rFonts w:ascii="Times New Roman" w:hAnsi="Times New Roman" w:cs="Times New Roman"/>
          <w:sz w:val="24"/>
          <w:szCs w:val="24"/>
        </w:rPr>
        <w:t>crops to more danger as wildlife species leave the park directly to farms in search</w:t>
      </w:r>
      <w:r w:rsidR="00716F21">
        <w:rPr>
          <w:rFonts w:ascii="Times New Roman" w:hAnsi="Times New Roman" w:cs="Times New Roman"/>
          <w:sz w:val="24"/>
          <w:szCs w:val="24"/>
        </w:rPr>
        <w:t xml:space="preserve"> of </w:t>
      </w:r>
      <w:r w:rsidR="00716F21" w:rsidRPr="00F563F6">
        <w:rPr>
          <w:rFonts w:ascii="Times New Roman" w:hAnsi="Times New Roman" w:cs="Times New Roman"/>
          <w:sz w:val="24"/>
          <w:szCs w:val="24"/>
        </w:rPr>
        <w:t xml:space="preserve">food. </w:t>
      </w:r>
    </w:p>
    <w:p w14:paraId="0230A455" w14:textId="4B8FEA40" w:rsidR="00844F99" w:rsidRPr="00107019" w:rsidRDefault="003424D1" w:rsidP="00844F99">
      <w:pPr>
        <w:autoSpaceDE w:val="0"/>
        <w:autoSpaceDN w:val="0"/>
        <w:adjustRightInd w:val="0"/>
        <w:spacing w:after="0" w:line="360" w:lineRule="auto"/>
        <w:ind w:left="60" w:right="60"/>
        <w:jc w:val="both"/>
        <w:rPr>
          <w:rFonts w:ascii="Times New Roman" w:hAnsi="Times New Roman" w:cs="Times New Roman"/>
          <w:sz w:val="24"/>
          <w:szCs w:val="24"/>
        </w:rPr>
      </w:pPr>
      <w:r>
        <w:rPr>
          <w:rFonts w:ascii="Times New Roman" w:hAnsi="Times New Roman" w:cs="Times New Roman"/>
          <w:bCs/>
          <w:color w:val="000000"/>
          <w:sz w:val="24"/>
          <w:szCs w:val="24"/>
        </w:rPr>
        <w:t>Secondly the types of food crops cultivated around the park periphery</w:t>
      </w:r>
      <w:r w:rsidR="00E601B4">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is also very important. </w:t>
      </w:r>
      <w:r w:rsidR="00E601B4">
        <w:rPr>
          <w:rFonts w:ascii="Times New Roman" w:hAnsi="Times New Roman" w:cs="Times New Roman"/>
          <w:bCs/>
          <w:color w:val="000000"/>
          <w:sz w:val="24"/>
          <w:szCs w:val="24"/>
        </w:rPr>
        <w:t xml:space="preserve">Most farmers cultivate plantain, maize, cassava and cocoyam’s.  </w:t>
      </w:r>
      <w:r>
        <w:rPr>
          <w:rFonts w:ascii="Times New Roman" w:hAnsi="Times New Roman" w:cs="Times New Roman"/>
          <w:bCs/>
          <w:color w:val="000000"/>
          <w:sz w:val="24"/>
          <w:szCs w:val="24"/>
        </w:rPr>
        <w:t>Gorillas are plantain stalk lovers and will definitely come for food in farmlands especially during the dry season when the forest is dry. The third and last reason is the destruction of wildlife corridors through deforestation by timber extracting companies.</w:t>
      </w:r>
      <w:r w:rsidR="00C75571">
        <w:rPr>
          <w:rFonts w:ascii="Times New Roman" w:hAnsi="Times New Roman" w:cs="Times New Roman"/>
          <w:bCs/>
          <w:color w:val="000000"/>
          <w:sz w:val="24"/>
          <w:szCs w:val="24"/>
        </w:rPr>
        <w:t xml:space="preserve"> In the northern part of the park as the case of </w:t>
      </w:r>
      <w:r w:rsidR="00C75571" w:rsidRPr="00F563F6">
        <w:rPr>
          <w:rFonts w:ascii="Times New Roman" w:hAnsi="Times New Roman" w:cs="Times New Roman"/>
          <w:sz w:val="24"/>
          <w:szCs w:val="24"/>
        </w:rPr>
        <w:t>Tete d’elephant</w:t>
      </w:r>
      <w:r w:rsidR="00C75571">
        <w:rPr>
          <w:rFonts w:ascii="Times New Roman" w:hAnsi="Times New Roman" w:cs="Times New Roman"/>
          <w:sz w:val="24"/>
          <w:szCs w:val="24"/>
        </w:rPr>
        <w:t xml:space="preserve"> and Ligiem. Two new forest management unit set aside for </w:t>
      </w:r>
      <w:r w:rsidR="00E601B4">
        <w:rPr>
          <w:rFonts w:ascii="Times New Roman" w:hAnsi="Times New Roman" w:cs="Times New Roman"/>
          <w:sz w:val="24"/>
          <w:szCs w:val="24"/>
        </w:rPr>
        <w:t>exploitation</w:t>
      </w:r>
      <w:r w:rsidR="00C75571">
        <w:rPr>
          <w:rFonts w:ascii="Times New Roman" w:hAnsi="Times New Roman" w:cs="Times New Roman"/>
          <w:sz w:val="24"/>
          <w:szCs w:val="24"/>
        </w:rPr>
        <w:t xml:space="preserve"> of timber</w:t>
      </w:r>
      <w:r w:rsidR="000F5793">
        <w:rPr>
          <w:rFonts w:ascii="Times New Roman" w:hAnsi="Times New Roman" w:cs="Times New Roman"/>
          <w:sz w:val="24"/>
          <w:szCs w:val="24"/>
        </w:rPr>
        <w:t xml:space="preserve"> has d</w:t>
      </w:r>
      <w:r w:rsidR="00E02358">
        <w:rPr>
          <w:rFonts w:ascii="Times New Roman" w:hAnsi="Times New Roman" w:cs="Times New Roman"/>
          <w:sz w:val="24"/>
          <w:szCs w:val="24"/>
        </w:rPr>
        <w:t>istorted</w:t>
      </w:r>
      <w:r w:rsidR="000F5793">
        <w:rPr>
          <w:rFonts w:ascii="Times New Roman" w:hAnsi="Times New Roman" w:cs="Times New Roman"/>
          <w:sz w:val="24"/>
          <w:szCs w:val="24"/>
        </w:rPr>
        <w:t xml:space="preserve"> the </w:t>
      </w:r>
      <w:r w:rsidR="00E02358">
        <w:rPr>
          <w:rFonts w:ascii="Times New Roman" w:hAnsi="Times New Roman" w:cs="Times New Roman"/>
          <w:sz w:val="24"/>
          <w:szCs w:val="24"/>
        </w:rPr>
        <w:t>e</w:t>
      </w:r>
      <w:r w:rsidR="000F5793">
        <w:rPr>
          <w:rFonts w:ascii="Times New Roman" w:hAnsi="Times New Roman" w:cs="Times New Roman"/>
          <w:sz w:val="24"/>
          <w:szCs w:val="24"/>
        </w:rPr>
        <w:t xml:space="preserve">lephant corridor in the northern part of the park. This </w:t>
      </w:r>
      <w:r w:rsidR="00C75571">
        <w:rPr>
          <w:rFonts w:ascii="Times New Roman" w:hAnsi="Times New Roman" w:cs="Times New Roman"/>
          <w:sz w:val="24"/>
          <w:szCs w:val="24"/>
        </w:rPr>
        <w:t>distort</w:t>
      </w:r>
      <w:r w:rsidR="00E02358">
        <w:rPr>
          <w:rFonts w:ascii="Times New Roman" w:hAnsi="Times New Roman" w:cs="Times New Roman"/>
          <w:sz w:val="24"/>
          <w:szCs w:val="24"/>
        </w:rPr>
        <w:t>ion</w:t>
      </w:r>
      <w:r w:rsidR="00C75571">
        <w:rPr>
          <w:rFonts w:ascii="Times New Roman" w:hAnsi="Times New Roman" w:cs="Times New Roman"/>
          <w:sz w:val="24"/>
          <w:szCs w:val="24"/>
        </w:rPr>
        <w:t xml:space="preserve"> </w:t>
      </w:r>
      <w:r w:rsidR="000F5793">
        <w:rPr>
          <w:rFonts w:ascii="Times New Roman" w:hAnsi="Times New Roman" w:cs="Times New Roman"/>
          <w:sz w:val="24"/>
          <w:szCs w:val="24"/>
        </w:rPr>
        <w:t>has</w:t>
      </w:r>
      <w:r w:rsidR="00C75571">
        <w:rPr>
          <w:rFonts w:ascii="Times New Roman" w:hAnsi="Times New Roman" w:cs="Times New Roman"/>
          <w:sz w:val="24"/>
          <w:szCs w:val="24"/>
        </w:rPr>
        <w:t xml:space="preserve"> increase conflict in the area</w:t>
      </w:r>
      <w:r w:rsidR="000F5793">
        <w:rPr>
          <w:rFonts w:ascii="Times New Roman" w:hAnsi="Times New Roman" w:cs="Times New Roman"/>
          <w:sz w:val="24"/>
          <w:szCs w:val="24"/>
        </w:rPr>
        <w:t xml:space="preserve">. The </w:t>
      </w:r>
      <w:r w:rsidR="00C75571">
        <w:rPr>
          <w:rFonts w:ascii="Times New Roman" w:hAnsi="Times New Roman" w:cs="Times New Roman"/>
          <w:sz w:val="24"/>
          <w:szCs w:val="24"/>
        </w:rPr>
        <w:t xml:space="preserve">elephant </w:t>
      </w:r>
      <w:r w:rsidR="000F5793">
        <w:rPr>
          <w:rFonts w:ascii="Times New Roman" w:hAnsi="Times New Roman" w:cs="Times New Roman"/>
          <w:sz w:val="24"/>
          <w:szCs w:val="24"/>
        </w:rPr>
        <w:t>n</w:t>
      </w:r>
      <w:r w:rsidR="00C75571">
        <w:rPr>
          <w:rFonts w:ascii="Times New Roman" w:hAnsi="Times New Roman" w:cs="Times New Roman"/>
          <w:sz w:val="24"/>
          <w:szCs w:val="24"/>
        </w:rPr>
        <w:t xml:space="preserve">ow </w:t>
      </w:r>
      <w:r w:rsidR="000F5793">
        <w:rPr>
          <w:rFonts w:ascii="Times New Roman" w:hAnsi="Times New Roman" w:cs="Times New Roman"/>
          <w:sz w:val="24"/>
          <w:szCs w:val="24"/>
        </w:rPr>
        <w:t>moves</w:t>
      </w:r>
      <w:r w:rsidR="00C75571">
        <w:rPr>
          <w:rFonts w:ascii="Times New Roman" w:hAnsi="Times New Roman" w:cs="Times New Roman"/>
          <w:sz w:val="24"/>
          <w:szCs w:val="24"/>
        </w:rPr>
        <w:t xml:space="preserve"> into the villages causing chaos and </w:t>
      </w:r>
      <w:r w:rsidR="0015568B">
        <w:rPr>
          <w:rFonts w:ascii="Times New Roman" w:hAnsi="Times New Roman" w:cs="Times New Roman"/>
          <w:sz w:val="24"/>
          <w:szCs w:val="24"/>
        </w:rPr>
        <w:t xml:space="preserve">destruction as they struggle to </w:t>
      </w:r>
      <w:r w:rsidR="00844F99">
        <w:rPr>
          <w:rFonts w:ascii="Times New Roman" w:hAnsi="Times New Roman" w:cs="Times New Roman"/>
          <w:sz w:val="24"/>
          <w:szCs w:val="24"/>
        </w:rPr>
        <w:t>find</w:t>
      </w:r>
      <w:r w:rsidR="0015568B">
        <w:rPr>
          <w:rFonts w:ascii="Times New Roman" w:hAnsi="Times New Roman" w:cs="Times New Roman"/>
          <w:sz w:val="24"/>
          <w:szCs w:val="24"/>
        </w:rPr>
        <w:t xml:space="preserve"> their way back into the forest</w:t>
      </w:r>
      <w:r w:rsidR="00E02358">
        <w:rPr>
          <w:rFonts w:ascii="Times New Roman" w:hAnsi="Times New Roman" w:cs="Times New Roman"/>
          <w:sz w:val="24"/>
          <w:szCs w:val="24"/>
        </w:rPr>
        <w:t xml:space="preserve"> and or moves to the neighboring National Park</w:t>
      </w:r>
      <w:r w:rsidR="000F5793">
        <w:rPr>
          <w:rFonts w:ascii="Times New Roman" w:hAnsi="Times New Roman" w:cs="Times New Roman"/>
          <w:sz w:val="24"/>
          <w:szCs w:val="24"/>
        </w:rPr>
        <w:t xml:space="preserve">. </w:t>
      </w:r>
      <w:r w:rsidR="00844F99" w:rsidRPr="00F563F6">
        <w:rPr>
          <w:rFonts w:ascii="Times New Roman" w:hAnsi="Times New Roman" w:cs="Times New Roman"/>
          <w:sz w:val="24"/>
          <w:szCs w:val="24"/>
        </w:rPr>
        <w:t xml:space="preserve">The community members also explained that the only land left for them to farm </w:t>
      </w:r>
      <w:r w:rsidR="000F5793">
        <w:rPr>
          <w:rFonts w:ascii="Times New Roman" w:hAnsi="Times New Roman" w:cs="Times New Roman"/>
          <w:sz w:val="24"/>
          <w:szCs w:val="24"/>
        </w:rPr>
        <w:t xml:space="preserve">has an </w:t>
      </w:r>
      <w:r w:rsidR="00844F99" w:rsidRPr="00F563F6">
        <w:rPr>
          <w:rFonts w:ascii="Times New Roman" w:hAnsi="Times New Roman" w:cs="Times New Roman"/>
          <w:sz w:val="24"/>
          <w:szCs w:val="24"/>
        </w:rPr>
        <w:t>oil pipe line pass</w:t>
      </w:r>
      <w:r w:rsidR="00E02358">
        <w:rPr>
          <w:rFonts w:ascii="Times New Roman" w:hAnsi="Times New Roman" w:cs="Times New Roman"/>
          <w:sz w:val="24"/>
          <w:szCs w:val="24"/>
        </w:rPr>
        <w:t>ing</w:t>
      </w:r>
      <w:r w:rsidR="00844F99" w:rsidRPr="00F563F6">
        <w:rPr>
          <w:rFonts w:ascii="Times New Roman" w:hAnsi="Times New Roman" w:cs="Times New Roman"/>
          <w:sz w:val="24"/>
          <w:szCs w:val="24"/>
        </w:rPr>
        <w:t xml:space="preserve"> around </w:t>
      </w:r>
      <w:r w:rsidR="00DB191A">
        <w:rPr>
          <w:rFonts w:ascii="Times New Roman" w:hAnsi="Times New Roman" w:cs="Times New Roman"/>
          <w:sz w:val="24"/>
          <w:szCs w:val="24"/>
        </w:rPr>
        <w:t>and sometimes</w:t>
      </w:r>
      <w:r w:rsidR="00844F99" w:rsidRPr="00F563F6">
        <w:rPr>
          <w:rFonts w:ascii="Times New Roman" w:hAnsi="Times New Roman" w:cs="Times New Roman"/>
          <w:sz w:val="24"/>
          <w:szCs w:val="24"/>
        </w:rPr>
        <w:t xml:space="preserve"> they experience oil spillage which cause</w:t>
      </w:r>
      <w:r w:rsidR="004163C4">
        <w:rPr>
          <w:rFonts w:ascii="Times New Roman" w:hAnsi="Times New Roman" w:cs="Times New Roman"/>
          <w:sz w:val="24"/>
          <w:szCs w:val="24"/>
        </w:rPr>
        <w:t>s</w:t>
      </w:r>
      <w:r w:rsidR="00844F99" w:rsidRPr="00F563F6">
        <w:rPr>
          <w:rFonts w:ascii="Times New Roman" w:hAnsi="Times New Roman" w:cs="Times New Roman"/>
          <w:sz w:val="24"/>
          <w:szCs w:val="24"/>
        </w:rPr>
        <w:t xml:space="preserve"> the </w:t>
      </w:r>
      <w:r w:rsidR="004163C4">
        <w:rPr>
          <w:rFonts w:ascii="Times New Roman" w:hAnsi="Times New Roman" w:cs="Times New Roman"/>
          <w:sz w:val="24"/>
          <w:szCs w:val="24"/>
        </w:rPr>
        <w:t xml:space="preserve">soil to be </w:t>
      </w:r>
      <w:r w:rsidR="00844F99" w:rsidRPr="00F563F6">
        <w:rPr>
          <w:rFonts w:ascii="Times New Roman" w:hAnsi="Times New Roman" w:cs="Times New Roman"/>
          <w:sz w:val="24"/>
          <w:szCs w:val="24"/>
        </w:rPr>
        <w:t>infertil</w:t>
      </w:r>
      <w:r w:rsidR="004163C4">
        <w:rPr>
          <w:rFonts w:ascii="Times New Roman" w:hAnsi="Times New Roman" w:cs="Times New Roman"/>
          <w:sz w:val="24"/>
          <w:szCs w:val="24"/>
        </w:rPr>
        <w:t>e</w:t>
      </w:r>
      <w:r w:rsidR="00844F99" w:rsidRPr="00F563F6">
        <w:rPr>
          <w:rFonts w:ascii="Times New Roman" w:hAnsi="Times New Roman" w:cs="Times New Roman"/>
          <w:sz w:val="24"/>
          <w:szCs w:val="24"/>
        </w:rPr>
        <w:t xml:space="preserve"> and finally the Lom Panga dam which is few kilometers from the village</w:t>
      </w:r>
      <w:r w:rsidR="004163C4">
        <w:rPr>
          <w:rFonts w:ascii="Times New Roman" w:hAnsi="Times New Roman" w:cs="Times New Roman"/>
          <w:sz w:val="24"/>
          <w:szCs w:val="24"/>
        </w:rPr>
        <w:t>s</w:t>
      </w:r>
      <w:r w:rsidR="00844F99" w:rsidRPr="00F563F6">
        <w:rPr>
          <w:rFonts w:ascii="Times New Roman" w:hAnsi="Times New Roman" w:cs="Times New Roman"/>
          <w:sz w:val="24"/>
          <w:szCs w:val="24"/>
        </w:rPr>
        <w:t xml:space="preserve"> also causes the</w:t>
      </w:r>
      <w:r w:rsidR="004163C4">
        <w:rPr>
          <w:rFonts w:ascii="Times New Roman" w:hAnsi="Times New Roman" w:cs="Times New Roman"/>
          <w:sz w:val="24"/>
          <w:szCs w:val="24"/>
        </w:rPr>
        <w:t xml:space="preserve"> </w:t>
      </w:r>
      <w:proofErr w:type="spellStart"/>
      <w:r w:rsidR="004163C4">
        <w:rPr>
          <w:rFonts w:ascii="Times New Roman" w:hAnsi="Times New Roman" w:cs="Times New Roman"/>
          <w:sz w:val="24"/>
          <w:szCs w:val="24"/>
        </w:rPr>
        <w:t>distruction</w:t>
      </w:r>
      <w:proofErr w:type="spellEnd"/>
      <w:r w:rsidR="004163C4">
        <w:rPr>
          <w:rFonts w:ascii="Times New Roman" w:hAnsi="Times New Roman" w:cs="Times New Roman"/>
          <w:sz w:val="24"/>
          <w:szCs w:val="24"/>
        </w:rPr>
        <w:t xml:space="preserve"> of food crop such as</w:t>
      </w:r>
      <w:r w:rsidR="00844F99" w:rsidRPr="00F563F6">
        <w:rPr>
          <w:rFonts w:ascii="Times New Roman" w:hAnsi="Times New Roman" w:cs="Times New Roman"/>
          <w:sz w:val="24"/>
          <w:szCs w:val="24"/>
        </w:rPr>
        <w:t xml:space="preserve"> Cassava </w:t>
      </w:r>
      <w:r w:rsidR="004163C4">
        <w:rPr>
          <w:rFonts w:ascii="Times New Roman" w:hAnsi="Times New Roman" w:cs="Times New Roman"/>
          <w:sz w:val="24"/>
          <w:szCs w:val="24"/>
        </w:rPr>
        <w:t xml:space="preserve">due to </w:t>
      </w:r>
      <w:r w:rsidR="00844F99" w:rsidRPr="00F563F6">
        <w:rPr>
          <w:rFonts w:ascii="Times New Roman" w:hAnsi="Times New Roman" w:cs="Times New Roman"/>
          <w:sz w:val="24"/>
          <w:szCs w:val="24"/>
        </w:rPr>
        <w:t xml:space="preserve">constant flood in the dam especially during the rainy seasons. </w:t>
      </w:r>
      <w:r w:rsidR="004879E0">
        <w:rPr>
          <w:rFonts w:ascii="Times New Roman" w:hAnsi="Times New Roman" w:cs="Times New Roman"/>
          <w:sz w:val="24"/>
          <w:szCs w:val="24"/>
        </w:rPr>
        <w:t xml:space="preserve">The frustration from all the surrounding happenings force communities to retaliate by </w:t>
      </w:r>
      <w:r w:rsidR="004163C4">
        <w:rPr>
          <w:rFonts w:ascii="Times New Roman" w:hAnsi="Times New Roman" w:cs="Times New Roman"/>
          <w:sz w:val="24"/>
          <w:szCs w:val="24"/>
        </w:rPr>
        <w:t>engaging in other illegal activities as a means of livelihood. This</w:t>
      </w:r>
      <w:r w:rsidR="004879E0">
        <w:rPr>
          <w:rFonts w:ascii="Times New Roman" w:hAnsi="Times New Roman" w:cs="Times New Roman"/>
          <w:sz w:val="24"/>
          <w:szCs w:val="24"/>
        </w:rPr>
        <w:t xml:space="preserve"> has </w:t>
      </w:r>
      <w:r w:rsidR="004879E0" w:rsidRPr="00107019">
        <w:rPr>
          <w:rFonts w:ascii="Times New Roman" w:hAnsi="Times New Roman" w:cs="Times New Roman"/>
          <w:sz w:val="24"/>
          <w:szCs w:val="24"/>
        </w:rPr>
        <w:t xml:space="preserve">led to the imprisonment of many youths within the locality. </w:t>
      </w:r>
    </w:p>
    <w:p w14:paraId="1DBF700A" w14:textId="59D09FA4" w:rsidR="000D63F6" w:rsidRPr="00FB3A20" w:rsidRDefault="00107019" w:rsidP="00FB3A20">
      <w:pPr>
        <w:autoSpaceDE w:val="0"/>
        <w:autoSpaceDN w:val="0"/>
        <w:adjustRightInd w:val="0"/>
        <w:spacing w:after="0" w:line="360" w:lineRule="auto"/>
        <w:ind w:left="60" w:right="60"/>
        <w:jc w:val="both"/>
        <w:rPr>
          <w:rFonts w:ascii="Times New Roman" w:hAnsi="Times New Roman" w:cs="Times New Roman"/>
          <w:sz w:val="24"/>
          <w:szCs w:val="24"/>
        </w:rPr>
      </w:pPr>
      <w:r w:rsidRPr="00107019">
        <w:rPr>
          <w:rFonts w:ascii="Times New Roman" w:hAnsi="Times New Roman" w:cs="Times New Roman"/>
          <w:sz w:val="24"/>
          <w:szCs w:val="24"/>
        </w:rPr>
        <w:t>Considering that most of the respondents are involved in agricultural activities, their biggest complaint was that they were restricted from replacing large patch of primary forests with small-scale agriculture, which hindered their work and livelihood. This feeling was reflected in negative attitudes toward the park and forest conservation</w:t>
      </w:r>
      <w:r w:rsidR="004163C4">
        <w:rPr>
          <w:rFonts w:ascii="Times New Roman" w:hAnsi="Times New Roman" w:cs="Times New Roman"/>
          <w:sz w:val="24"/>
          <w:szCs w:val="24"/>
        </w:rPr>
        <w:t xml:space="preserve">. </w:t>
      </w:r>
      <w:r w:rsidRPr="00107019">
        <w:rPr>
          <w:rFonts w:ascii="Times New Roman" w:hAnsi="Times New Roman" w:cs="Times New Roman"/>
          <w:sz w:val="24"/>
          <w:szCs w:val="24"/>
        </w:rPr>
        <w:t>Moreover, according to PA managers, illegal deforestation has been registered during law enforcement events recently conducted in the park.</w:t>
      </w:r>
    </w:p>
    <w:p w14:paraId="297AE101" w14:textId="637EE69C" w:rsidR="00E73353" w:rsidRPr="007A5614" w:rsidRDefault="00F119E7" w:rsidP="007A5614">
      <w:pPr>
        <w:pStyle w:val="Heading1"/>
        <w:rPr>
          <w:b/>
          <w:bCs/>
        </w:rPr>
      </w:pPr>
      <w:bookmarkStart w:id="8" w:name="_Toc141546483"/>
      <w:r w:rsidRPr="00F119E7">
        <w:rPr>
          <w:b/>
          <w:bCs/>
        </w:rPr>
        <w:t>3.4</w:t>
      </w:r>
      <w:r>
        <w:rPr>
          <w:b/>
          <w:bCs/>
        </w:rPr>
        <w:t xml:space="preserve">. </w:t>
      </w:r>
      <w:r w:rsidR="004879E0" w:rsidRPr="00F119E7">
        <w:rPr>
          <w:b/>
          <w:bCs/>
        </w:rPr>
        <w:t>Traditional</w:t>
      </w:r>
      <w:r w:rsidR="004879E0" w:rsidRPr="007A5614">
        <w:rPr>
          <w:b/>
          <w:bCs/>
        </w:rPr>
        <w:t xml:space="preserve"> knowledge of </w:t>
      </w:r>
      <w:r w:rsidR="007D0407" w:rsidRPr="007A5614">
        <w:rPr>
          <w:b/>
          <w:bCs/>
        </w:rPr>
        <w:t>human w</w:t>
      </w:r>
      <w:r w:rsidR="004879E0" w:rsidRPr="007A5614">
        <w:rPr>
          <w:b/>
          <w:bCs/>
        </w:rPr>
        <w:t>ildlife conflict</w:t>
      </w:r>
      <w:r w:rsidR="007D0407" w:rsidRPr="007A5614">
        <w:rPr>
          <w:b/>
          <w:bCs/>
        </w:rPr>
        <w:t xml:space="preserve"> management</w:t>
      </w:r>
      <w:r w:rsidR="004879E0" w:rsidRPr="007A5614">
        <w:rPr>
          <w:b/>
          <w:bCs/>
        </w:rPr>
        <w:t>.</w:t>
      </w:r>
      <w:bookmarkEnd w:id="8"/>
      <w:r w:rsidR="004879E0" w:rsidRPr="007A5614">
        <w:rPr>
          <w:b/>
          <w:bCs/>
        </w:rPr>
        <w:t xml:space="preserve"> </w:t>
      </w:r>
    </w:p>
    <w:p w14:paraId="7446E8AE" w14:textId="66D6FB08" w:rsidR="00281826" w:rsidRDefault="002C0E0D" w:rsidP="00281826">
      <w:pPr>
        <w:spacing w:after="0" w:line="360" w:lineRule="auto"/>
        <w:jc w:val="both"/>
        <w:rPr>
          <w:rFonts w:ascii="Times New Roman" w:hAnsi="Times New Roman" w:cs="Times New Roman"/>
          <w:sz w:val="24"/>
          <w:szCs w:val="24"/>
        </w:rPr>
      </w:pPr>
      <w:r>
        <w:rPr>
          <w:rFonts w:ascii="Times New Roman" w:hAnsi="Times New Roman" w:cs="Times New Roman"/>
          <w:bCs/>
          <w:color w:val="000000"/>
          <w:sz w:val="24"/>
          <w:szCs w:val="24"/>
        </w:rPr>
        <w:t xml:space="preserve">According to the responses </w:t>
      </w:r>
      <w:r w:rsidR="00281826" w:rsidRPr="00F563F6">
        <w:rPr>
          <w:rFonts w:ascii="Times New Roman" w:hAnsi="Times New Roman" w:cs="Times New Roman"/>
          <w:sz w:val="24"/>
          <w:szCs w:val="24"/>
        </w:rPr>
        <w:t>of 100 participants within the five communities, 22</w:t>
      </w:r>
      <w:r w:rsidR="00281826">
        <w:rPr>
          <w:rFonts w:ascii="Times New Roman" w:hAnsi="Times New Roman" w:cs="Times New Roman"/>
          <w:sz w:val="24"/>
          <w:szCs w:val="24"/>
        </w:rPr>
        <w:t xml:space="preserve">% </w:t>
      </w:r>
      <w:r w:rsidR="00281826" w:rsidRPr="00F563F6">
        <w:rPr>
          <w:rFonts w:ascii="Times New Roman" w:hAnsi="Times New Roman" w:cs="Times New Roman"/>
          <w:sz w:val="24"/>
          <w:szCs w:val="24"/>
        </w:rPr>
        <w:t xml:space="preserve">attested that they </w:t>
      </w:r>
      <w:r w:rsidR="00C35E66">
        <w:rPr>
          <w:rFonts w:ascii="Times New Roman" w:hAnsi="Times New Roman" w:cs="Times New Roman"/>
          <w:sz w:val="24"/>
          <w:szCs w:val="24"/>
        </w:rPr>
        <w:t>use</w:t>
      </w:r>
      <w:r w:rsidR="00281826" w:rsidRPr="00F563F6">
        <w:rPr>
          <w:rFonts w:ascii="Times New Roman" w:hAnsi="Times New Roman" w:cs="Times New Roman"/>
          <w:sz w:val="24"/>
          <w:szCs w:val="24"/>
        </w:rPr>
        <w:t xml:space="preserve"> local techniques to reduce crop destructions by animals</w:t>
      </w:r>
      <w:r w:rsidR="001D4388">
        <w:rPr>
          <w:rFonts w:ascii="Times New Roman" w:hAnsi="Times New Roman" w:cs="Times New Roman"/>
          <w:sz w:val="24"/>
          <w:szCs w:val="24"/>
        </w:rPr>
        <w:t xml:space="preserve">. They use methods such as scarecrow, </w:t>
      </w:r>
      <w:r w:rsidR="001D4388">
        <w:rPr>
          <w:rFonts w:ascii="Times New Roman" w:hAnsi="Times New Roman" w:cs="Times New Roman"/>
          <w:sz w:val="24"/>
          <w:szCs w:val="24"/>
        </w:rPr>
        <w:lastRenderedPageBreak/>
        <w:t>cassette tape vibration</w:t>
      </w:r>
      <w:r w:rsidR="00281826" w:rsidRPr="00F563F6">
        <w:rPr>
          <w:rFonts w:ascii="Times New Roman" w:hAnsi="Times New Roman" w:cs="Times New Roman"/>
          <w:sz w:val="24"/>
          <w:szCs w:val="24"/>
        </w:rPr>
        <w:t xml:space="preserve"> </w:t>
      </w:r>
      <w:r w:rsidR="001D4388">
        <w:rPr>
          <w:rFonts w:ascii="Times New Roman" w:hAnsi="Times New Roman" w:cs="Times New Roman"/>
          <w:sz w:val="24"/>
          <w:szCs w:val="24"/>
        </w:rPr>
        <w:t xml:space="preserve">and animal fences. Dough the participants confess that </w:t>
      </w:r>
      <w:r w:rsidR="00527E1F">
        <w:rPr>
          <w:rFonts w:ascii="Times New Roman" w:hAnsi="Times New Roman" w:cs="Times New Roman"/>
          <w:sz w:val="24"/>
          <w:szCs w:val="24"/>
        </w:rPr>
        <w:t>these methods</w:t>
      </w:r>
      <w:r w:rsidR="001D4388">
        <w:rPr>
          <w:rFonts w:ascii="Times New Roman" w:hAnsi="Times New Roman" w:cs="Times New Roman"/>
          <w:sz w:val="24"/>
          <w:szCs w:val="24"/>
        </w:rPr>
        <w:t xml:space="preserve"> were not effective for large animals such as Elephant and Gorillas but it </w:t>
      </w:r>
      <w:r w:rsidR="00527E1F">
        <w:rPr>
          <w:rFonts w:ascii="Times New Roman" w:hAnsi="Times New Roman" w:cs="Times New Roman"/>
          <w:sz w:val="24"/>
          <w:szCs w:val="24"/>
        </w:rPr>
        <w:t>helps</w:t>
      </w:r>
      <w:r w:rsidR="001D4388">
        <w:rPr>
          <w:rFonts w:ascii="Times New Roman" w:hAnsi="Times New Roman" w:cs="Times New Roman"/>
          <w:sz w:val="24"/>
          <w:szCs w:val="24"/>
        </w:rPr>
        <w:t xml:space="preserve"> prevent small mammal and monkeys from crop destruction </w:t>
      </w:r>
      <w:r w:rsidR="00527E1F">
        <w:rPr>
          <w:rFonts w:ascii="Times New Roman" w:hAnsi="Times New Roman" w:cs="Times New Roman"/>
          <w:sz w:val="24"/>
          <w:szCs w:val="24"/>
        </w:rPr>
        <w:t>especially</w:t>
      </w:r>
      <w:r w:rsidR="001D4388">
        <w:rPr>
          <w:rFonts w:ascii="Times New Roman" w:hAnsi="Times New Roman" w:cs="Times New Roman"/>
          <w:sz w:val="24"/>
          <w:szCs w:val="24"/>
        </w:rPr>
        <w:t xml:space="preserve"> in</w:t>
      </w:r>
      <w:r w:rsidR="00F7030A">
        <w:rPr>
          <w:rFonts w:ascii="Times New Roman" w:hAnsi="Times New Roman" w:cs="Times New Roman"/>
          <w:sz w:val="24"/>
          <w:szCs w:val="24"/>
        </w:rPr>
        <w:t xml:space="preserve"> their</w:t>
      </w:r>
      <w:r w:rsidR="001D4388">
        <w:rPr>
          <w:rFonts w:ascii="Times New Roman" w:hAnsi="Times New Roman" w:cs="Times New Roman"/>
          <w:sz w:val="24"/>
          <w:szCs w:val="24"/>
        </w:rPr>
        <w:t xml:space="preserve"> mai</w:t>
      </w:r>
      <w:r w:rsidR="00527E1F">
        <w:rPr>
          <w:rFonts w:ascii="Times New Roman" w:hAnsi="Times New Roman" w:cs="Times New Roman"/>
          <w:sz w:val="24"/>
          <w:szCs w:val="24"/>
        </w:rPr>
        <w:t xml:space="preserve">ze and cocoa farms. </w:t>
      </w:r>
      <w:r w:rsidR="00F7030A" w:rsidRPr="00F563F6">
        <w:rPr>
          <w:rFonts w:ascii="Times New Roman" w:hAnsi="Times New Roman" w:cs="Times New Roman"/>
          <w:sz w:val="24"/>
          <w:szCs w:val="24"/>
        </w:rPr>
        <w:t>T</w:t>
      </w:r>
      <w:r w:rsidR="00281826" w:rsidRPr="00F563F6">
        <w:rPr>
          <w:rFonts w:ascii="Times New Roman" w:hAnsi="Times New Roman" w:cs="Times New Roman"/>
          <w:sz w:val="24"/>
          <w:szCs w:val="24"/>
        </w:rPr>
        <w:t>he participants</w:t>
      </w:r>
      <w:r w:rsidR="00F7030A">
        <w:rPr>
          <w:rFonts w:ascii="Times New Roman" w:hAnsi="Times New Roman" w:cs="Times New Roman"/>
          <w:sz w:val="24"/>
          <w:szCs w:val="24"/>
        </w:rPr>
        <w:t xml:space="preserve"> also</w:t>
      </w:r>
      <w:r w:rsidR="00281826" w:rsidRPr="00F563F6">
        <w:rPr>
          <w:rFonts w:ascii="Times New Roman" w:hAnsi="Times New Roman" w:cs="Times New Roman"/>
          <w:sz w:val="24"/>
          <w:szCs w:val="24"/>
        </w:rPr>
        <w:t xml:space="preserve"> attested that they </w:t>
      </w:r>
      <w:r w:rsidR="00C35E66">
        <w:rPr>
          <w:rFonts w:ascii="Times New Roman" w:hAnsi="Times New Roman" w:cs="Times New Roman"/>
          <w:sz w:val="24"/>
          <w:szCs w:val="24"/>
        </w:rPr>
        <w:t>are aware of</w:t>
      </w:r>
      <w:r w:rsidR="001D4388">
        <w:rPr>
          <w:rFonts w:ascii="Times New Roman" w:hAnsi="Times New Roman" w:cs="Times New Roman"/>
          <w:sz w:val="24"/>
          <w:szCs w:val="24"/>
        </w:rPr>
        <w:t xml:space="preserve"> some </w:t>
      </w:r>
      <w:r w:rsidR="00F7030A">
        <w:rPr>
          <w:rFonts w:ascii="Times New Roman" w:hAnsi="Times New Roman" w:cs="Times New Roman"/>
          <w:sz w:val="24"/>
          <w:szCs w:val="24"/>
        </w:rPr>
        <w:t xml:space="preserve">effective </w:t>
      </w:r>
      <w:r w:rsidR="001D4388">
        <w:rPr>
          <w:rFonts w:ascii="Times New Roman" w:hAnsi="Times New Roman" w:cs="Times New Roman"/>
          <w:sz w:val="24"/>
          <w:szCs w:val="24"/>
        </w:rPr>
        <w:t>local techniques such as</w:t>
      </w:r>
      <w:r w:rsidR="00C35E66">
        <w:rPr>
          <w:rFonts w:ascii="Times New Roman" w:hAnsi="Times New Roman" w:cs="Times New Roman"/>
          <w:sz w:val="24"/>
          <w:szCs w:val="24"/>
        </w:rPr>
        <w:t xml:space="preserve"> bee hive and chili pepper fencing but do not have the skill</w:t>
      </w:r>
      <w:r w:rsidR="00E02358">
        <w:rPr>
          <w:rFonts w:ascii="Times New Roman" w:hAnsi="Times New Roman" w:cs="Times New Roman"/>
          <w:sz w:val="24"/>
          <w:szCs w:val="24"/>
        </w:rPr>
        <w:t>s</w:t>
      </w:r>
      <w:r w:rsidR="00C35E66">
        <w:rPr>
          <w:rFonts w:ascii="Times New Roman" w:hAnsi="Times New Roman" w:cs="Times New Roman"/>
          <w:sz w:val="24"/>
          <w:szCs w:val="24"/>
        </w:rPr>
        <w:t xml:space="preserve"> to apply this method to reduce conflict in the area. </w:t>
      </w:r>
      <w:r w:rsidR="00F7030A">
        <w:rPr>
          <w:rFonts w:ascii="Times New Roman" w:hAnsi="Times New Roman" w:cs="Times New Roman"/>
          <w:sz w:val="24"/>
          <w:szCs w:val="24"/>
        </w:rPr>
        <w:t xml:space="preserve"> The bee hive and </w:t>
      </w:r>
      <w:r w:rsidR="008C7696">
        <w:rPr>
          <w:rFonts w:ascii="Times New Roman" w:hAnsi="Times New Roman" w:cs="Times New Roman"/>
          <w:sz w:val="24"/>
          <w:szCs w:val="24"/>
        </w:rPr>
        <w:t>chili</w:t>
      </w:r>
      <w:r w:rsidR="00F7030A">
        <w:rPr>
          <w:rFonts w:ascii="Times New Roman" w:hAnsi="Times New Roman" w:cs="Times New Roman"/>
          <w:sz w:val="24"/>
          <w:szCs w:val="24"/>
        </w:rPr>
        <w:t xml:space="preserve"> </w:t>
      </w:r>
      <w:r w:rsidR="008C7696">
        <w:rPr>
          <w:rFonts w:ascii="Times New Roman" w:hAnsi="Times New Roman" w:cs="Times New Roman"/>
          <w:sz w:val="24"/>
          <w:szCs w:val="24"/>
        </w:rPr>
        <w:t>pepper</w:t>
      </w:r>
      <w:r w:rsidR="00F7030A">
        <w:rPr>
          <w:rFonts w:ascii="Times New Roman" w:hAnsi="Times New Roman" w:cs="Times New Roman"/>
          <w:sz w:val="24"/>
          <w:szCs w:val="24"/>
        </w:rPr>
        <w:t xml:space="preserve"> fencing</w:t>
      </w:r>
      <w:r w:rsidR="0008613E">
        <w:rPr>
          <w:rFonts w:ascii="Times New Roman" w:hAnsi="Times New Roman" w:cs="Times New Roman"/>
          <w:sz w:val="24"/>
          <w:szCs w:val="24"/>
        </w:rPr>
        <w:t xml:space="preserve"> </w:t>
      </w:r>
      <w:r w:rsidR="00A44AB5">
        <w:rPr>
          <w:rFonts w:ascii="Times New Roman" w:hAnsi="Times New Roman" w:cs="Times New Roman"/>
          <w:sz w:val="24"/>
          <w:szCs w:val="24"/>
        </w:rPr>
        <w:t xml:space="preserve">has been proven </w:t>
      </w:r>
      <w:r w:rsidR="0008613E">
        <w:rPr>
          <w:rFonts w:ascii="Times New Roman" w:hAnsi="Times New Roman" w:cs="Times New Roman"/>
          <w:sz w:val="24"/>
          <w:szCs w:val="24"/>
        </w:rPr>
        <w:t>effective in mitigating elephant conflict</w:t>
      </w:r>
      <w:r w:rsidR="00A44AB5">
        <w:rPr>
          <w:rFonts w:ascii="Times New Roman" w:hAnsi="Times New Roman" w:cs="Times New Roman"/>
          <w:sz w:val="24"/>
          <w:szCs w:val="24"/>
        </w:rPr>
        <w:t xml:space="preserve"> in the mount Cameroon National Park. </w:t>
      </w:r>
      <w:r w:rsidR="00674AA8">
        <w:rPr>
          <w:rFonts w:ascii="Times New Roman" w:hAnsi="Times New Roman" w:cs="Times New Roman"/>
          <w:sz w:val="24"/>
          <w:szCs w:val="24"/>
        </w:rPr>
        <w:t>These methods</w:t>
      </w:r>
      <w:r w:rsidR="00A44AB5">
        <w:rPr>
          <w:rFonts w:ascii="Times New Roman" w:hAnsi="Times New Roman" w:cs="Times New Roman"/>
          <w:sz w:val="24"/>
          <w:szCs w:val="24"/>
        </w:rPr>
        <w:t xml:space="preserve"> will be </w:t>
      </w:r>
      <w:r w:rsidR="00674AA8">
        <w:rPr>
          <w:rFonts w:ascii="Times New Roman" w:hAnsi="Times New Roman" w:cs="Times New Roman"/>
          <w:sz w:val="24"/>
          <w:szCs w:val="24"/>
        </w:rPr>
        <w:t>explored</w:t>
      </w:r>
      <w:r w:rsidR="00A44AB5">
        <w:rPr>
          <w:rFonts w:ascii="Times New Roman" w:hAnsi="Times New Roman" w:cs="Times New Roman"/>
          <w:sz w:val="24"/>
          <w:szCs w:val="24"/>
        </w:rPr>
        <w:t xml:space="preserve"> in the Deng </w:t>
      </w:r>
      <w:proofErr w:type="spellStart"/>
      <w:r w:rsidR="00A44AB5">
        <w:rPr>
          <w:rFonts w:ascii="Times New Roman" w:hAnsi="Times New Roman" w:cs="Times New Roman"/>
          <w:sz w:val="24"/>
          <w:szCs w:val="24"/>
        </w:rPr>
        <w:t>Deng</w:t>
      </w:r>
      <w:proofErr w:type="spellEnd"/>
      <w:r w:rsidR="00A44AB5">
        <w:rPr>
          <w:rFonts w:ascii="Times New Roman" w:hAnsi="Times New Roman" w:cs="Times New Roman"/>
          <w:sz w:val="24"/>
          <w:szCs w:val="24"/>
        </w:rPr>
        <w:t xml:space="preserve"> National Park</w:t>
      </w:r>
      <w:r w:rsidR="00E02358">
        <w:rPr>
          <w:rFonts w:ascii="Times New Roman" w:hAnsi="Times New Roman" w:cs="Times New Roman"/>
          <w:sz w:val="24"/>
          <w:szCs w:val="24"/>
        </w:rPr>
        <w:t xml:space="preserve"> to mitigate the effect of </w:t>
      </w:r>
      <w:r w:rsidR="00D524FB">
        <w:rPr>
          <w:rFonts w:ascii="Times New Roman" w:hAnsi="Times New Roman" w:cs="Times New Roman"/>
          <w:sz w:val="24"/>
          <w:szCs w:val="24"/>
        </w:rPr>
        <w:t>H</w:t>
      </w:r>
      <w:r w:rsidR="00E02358">
        <w:rPr>
          <w:rFonts w:ascii="Times New Roman" w:hAnsi="Times New Roman" w:cs="Times New Roman"/>
          <w:sz w:val="24"/>
          <w:szCs w:val="24"/>
        </w:rPr>
        <w:t>uman Wildlife Conflict.</w:t>
      </w:r>
      <w:r w:rsidR="00A44AB5">
        <w:rPr>
          <w:rFonts w:ascii="Times New Roman" w:hAnsi="Times New Roman" w:cs="Times New Roman"/>
          <w:sz w:val="24"/>
          <w:szCs w:val="24"/>
        </w:rPr>
        <w:t xml:space="preserve"> </w:t>
      </w:r>
    </w:p>
    <w:p w14:paraId="188B1A3D" w14:textId="77777777" w:rsidR="001D4B7E" w:rsidRDefault="001D4B7E" w:rsidP="00281826">
      <w:pPr>
        <w:spacing w:after="0" w:line="360" w:lineRule="auto"/>
        <w:jc w:val="both"/>
        <w:rPr>
          <w:rFonts w:ascii="Times New Roman" w:hAnsi="Times New Roman" w:cs="Times New Roman"/>
          <w:sz w:val="24"/>
          <w:szCs w:val="24"/>
        </w:rPr>
      </w:pPr>
    </w:p>
    <w:p w14:paraId="47638837" w14:textId="1F9763B7" w:rsidR="00526E3B" w:rsidRPr="007F7268" w:rsidRDefault="00564C31" w:rsidP="007F7268">
      <w:pPr>
        <w:pStyle w:val="ListParagraph"/>
        <w:numPr>
          <w:ilvl w:val="1"/>
          <w:numId w:val="18"/>
        </w:numPr>
        <w:rPr>
          <w:rFonts w:ascii="Times New Roman" w:hAnsi="Times New Roman" w:cs="Times New Roman"/>
          <w:b/>
          <w:bCs/>
          <w:sz w:val="28"/>
          <w:szCs w:val="28"/>
        </w:rPr>
      </w:pPr>
      <w:bookmarkStart w:id="9" w:name="_Toc141546484"/>
      <w:r w:rsidRPr="007F7268">
        <w:rPr>
          <w:rStyle w:val="Heading1Char"/>
          <w:b/>
          <w:bCs/>
        </w:rPr>
        <w:t>Community perception toward conservation</w:t>
      </w:r>
      <w:bookmarkEnd w:id="9"/>
      <w:r w:rsidRPr="007F7268">
        <w:rPr>
          <w:rFonts w:ascii="Times New Roman" w:hAnsi="Times New Roman" w:cs="Times New Roman"/>
          <w:b/>
          <w:bCs/>
          <w:sz w:val="28"/>
          <w:szCs w:val="28"/>
        </w:rPr>
        <w:t xml:space="preserve"> </w:t>
      </w:r>
    </w:p>
    <w:p w14:paraId="741FEBB8" w14:textId="7091E21E" w:rsidR="00BB04AA" w:rsidRPr="00DC0FD9" w:rsidRDefault="00564C31" w:rsidP="00BE2C25">
      <w:pPr>
        <w:spacing w:line="360" w:lineRule="auto"/>
        <w:jc w:val="both"/>
        <w:rPr>
          <w:rFonts w:ascii="Times New Roman" w:hAnsi="Times New Roman" w:cs="Times New Roman"/>
          <w:sz w:val="24"/>
          <w:szCs w:val="24"/>
        </w:rPr>
      </w:pPr>
      <w:r w:rsidRPr="000163DB">
        <w:rPr>
          <w:rFonts w:ascii="Times New Roman" w:hAnsi="Times New Roman" w:cs="Times New Roman"/>
          <w:sz w:val="24"/>
          <w:szCs w:val="24"/>
        </w:rPr>
        <w:t xml:space="preserve">The perception of local communities was </w:t>
      </w:r>
      <w:r w:rsidR="00017B18" w:rsidRPr="000163DB">
        <w:rPr>
          <w:rFonts w:ascii="Times New Roman" w:hAnsi="Times New Roman" w:cs="Times New Roman"/>
          <w:sz w:val="24"/>
          <w:szCs w:val="24"/>
        </w:rPr>
        <w:t>analyzed</w:t>
      </w:r>
      <w:r w:rsidRPr="000163DB">
        <w:rPr>
          <w:rFonts w:ascii="Times New Roman" w:hAnsi="Times New Roman" w:cs="Times New Roman"/>
          <w:sz w:val="24"/>
          <w:szCs w:val="24"/>
        </w:rPr>
        <w:t xml:space="preserve"> </w:t>
      </w:r>
      <w:r w:rsidR="00BD0D09" w:rsidRPr="000163DB">
        <w:rPr>
          <w:rFonts w:ascii="Times New Roman" w:hAnsi="Times New Roman" w:cs="Times New Roman"/>
          <w:sz w:val="24"/>
          <w:szCs w:val="24"/>
        </w:rPr>
        <w:t>on two areas</w:t>
      </w:r>
      <w:r w:rsidR="00B7389F" w:rsidRPr="000163DB">
        <w:rPr>
          <w:rFonts w:ascii="Times New Roman" w:hAnsi="Times New Roman" w:cs="Times New Roman"/>
          <w:sz w:val="24"/>
          <w:szCs w:val="24"/>
        </w:rPr>
        <w:t xml:space="preserve"> that is</w:t>
      </w:r>
      <w:r w:rsidRPr="000163DB">
        <w:rPr>
          <w:rFonts w:ascii="Times New Roman" w:hAnsi="Times New Roman" w:cs="Times New Roman"/>
          <w:sz w:val="24"/>
          <w:szCs w:val="24"/>
        </w:rPr>
        <w:t xml:space="preserve"> the </w:t>
      </w:r>
      <w:r w:rsidR="00B7389F" w:rsidRPr="000163DB">
        <w:rPr>
          <w:rFonts w:ascii="Times New Roman" w:hAnsi="Times New Roman" w:cs="Times New Roman"/>
          <w:sz w:val="24"/>
          <w:szCs w:val="24"/>
        </w:rPr>
        <w:t>suitability</w:t>
      </w:r>
      <w:r w:rsidRPr="000163DB">
        <w:rPr>
          <w:rFonts w:ascii="Times New Roman" w:hAnsi="Times New Roman" w:cs="Times New Roman"/>
          <w:sz w:val="24"/>
          <w:szCs w:val="24"/>
        </w:rPr>
        <w:t xml:space="preserve"> of</w:t>
      </w:r>
      <w:r w:rsidR="00DC0FD9">
        <w:rPr>
          <w:rFonts w:ascii="Times New Roman" w:hAnsi="Times New Roman" w:cs="Times New Roman"/>
          <w:sz w:val="24"/>
          <w:szCs w:val="24"/>
        </w:rPr>
        <w:t xml:space="preserve"> </w:t>
      </w:r>
      <w:r w:rsidRPr="000163DB">
        <w:rPr>
          <w:rFonts w:ascii="Times New Roman" w:hAnsi="Times New Roman" w:cs="Times New Roman"/>
          <w:sz w:val="24"/>
          <w:szCs w:val="24"/>
        </w:rPr>
        <w:t>conservation management</w:t>
      </w:r>
      <w:r w:rsidR="00B7389F" w:rsidRPr="000163DB">
        <w:rPr>
          <w:rFonts w:ascii="Times New Roman" w:hAnsi="Times New Roman" w:cs="Times New Roman"/>
          <w:sz w:val="24"/>
          <w:szCs w:val="24"/>
        </w:rPr>
        <w:t>,</w:t>
      </w:r>
      <w:r w:rsidR="00BD0D09" w:rsidRPr="000163DB">
        <w:rPr>
          <w:rFonts w:ascii="Times New Roman" w:hAnsi="Times New Roman" w:cs="Times New Roman"/>
          <w:sz w:val="24"/>
          <w:szCs w:val="24"/>
        </w:rPr>
        <w:t xml:space="preserve"> </w:t>
      </w:r>
      <w:r w:rsidR="00B7389F" w:rsidRPr="000163DB">
        <w:rPr>
          <w:rFonts w:ascii="Times New Roman" w:hAnsi="Times New Roman" w:cs="Times New Roman"/>
          <w:sz w:val="24"/>
          <w:szCs w:val="24"/>
        </w:rPr>
        <w:t>u</w:t>
      </w:r>
      <w:r w:rsidR="00BD0D09" w:rsidRPr="000163DB">
        <w:rPr>
          <w:rFonts w:ascii="Times New Roman" w:hAnsi="Times New Roman" w:cs="Times New Roman"/>
          <w:sz w:val="24"/>
          <w:szCs w:val="24"/>
        </w:rPr>
        <w:t>se of wildlife</w:t>
      </w:r>
      <w:r w:rsidR="00B7389F" w:rsidRPr="000163DB">
        <w:rPr>
          <w:rFonts w:ascii="Times New Roman" w:hAnsi="Times New Roman" w:cs="Times New Roman"/>
          <w:sz w:val="24"/>
          <w:szCs w:val="24"/>
        </w:rPr>
        <w:t xml:space="preserve"> product and knowledge of wildlife laws.</w:t>
      </w:r>
      <w:r w:rsidR="00DC0FD9">
        <w:rPr>
          <w:rFonts w:ascii="Times New Roman" w:hAnsi="Times New Roman" w:cs="Times New Roman"/>
          <w:sz w:val="24"/>
          <w:szCs w:val="24"/>
        </w:rPr>
        <w:t xml:space="preserve"> </w:t>
      </w:r>
      <w:r w:rsidR="005A79CF" w:rsidRPr="00017B18">
        <w:rPr>
          <w:rFonts w:ascii="Times New Roman" w:hAnsi="Times New Roman" w:cs="Times New Roman"/>
          <w:bCs/>
          <w:sz w:val="24"/>
          <w:szCs w:val="24"/>
        </w:rPr>
        <w:t xml:space="preserve">The altitude of the respondent toward the establishment of the National Park </w:t>
      </w:r>
      <w:r w:rsidR="00017B18" w:rsidRPr="00017B18">
        <w:rPr>
          <w:rFonts w:ascii="Times New Roman" w:hAnsi="Times New Roman" w:cs="Times New Roman"/>
          <w:bCs/>
          <w:sz w:val="24"/>
          <w:szCs w:val="24"/>
        </w:rPr>
        <w:t>differs</w:t>
      </w:r>
      <w:r w:rsidR="005A79CF" w:rsidRPr="00017B18">
        <w:rPr>
          <w:rFonts w:ascii="Times New Roman" w:hAnsi="Times New Roman" w:cs="Times New Roman"/>
          <w:bCs/>
          <w:sz w:val="24"/>
          <w:szCs w:val="24"/>
        </w:rPr>
        <w:t xml:space="preserve"> </w:t>
      </w:r>
      <w:r w:rsidR="000163DB">
        <w:rPr>
          <w:rFonts w:ascii="Times New Roman" w:hAnsi="Times New Roman" w:cs="Times New Roman"/>
          <w:bCs/>
          <w:sz w:val="24"/>
          <w:szCs w:val="24"/>
        </w:rPr>
        <w:t>6</w:t>
      </w:r>
      <w:r w:rsidR="005A79CF" w:rsidRPr="00017B18">
        <w:rPr>
          <w:rFonts w:ascii="Times New Roman" w:hAnsi="Times New Roman" w:cs="Times New Roman"/>
          <w:bCs/>
          <w:sz w:val="24"/>
          <w:szCs w:val="24"/>
        </w:rPr>
        <w:t xml:space="preserve">3% (n = 100) of the respondent appreciate the Park establishment </w:t>
      </w:r>
      <w:r w:rsidR="00017B18" w:rsidRPr="00017B18">
        <w:rPr>
          <w:rFonts w:ascii="Times New Roman" w:hAnsi="Times New Roman" w:cs="Times New Roman"/>
          <w:bCs/>
          <w:sz w:val="24"/>
          <w:szCs w:val="24"/>
        </w:rPr>
        <w:t xml:space="preserve">and </w:t>
      </w:r>
      <w:r w:rsidR="00017B18">
        <w:rPr>
          <w:rFonts w:ascii="Times New Roman" w:hAnsi="Times New Roman" w:cs="Times New Roman"/>
          <w:bCs/>
          <w:sz w:val="24"/>
          <w:szCs w:val="24"/>
        </w:rPr>
        <w:t>are</w:t>
      </w:r>
      <w:r w:rsidR="005A79CF" w:rsidRPr="00017B18">
        <w:rPr>
          <w:rFonts w:ascii="Times New Roman" w:hAnsi="Times New Roman" w:cs="Times New Roman"/>
          <w:bCs/>
          <w:sz w:val="24"/>
          <w:szCs w:val="24"/>
        </w:rPr>
        <w:t xml:space="preserve"> </w:t>
      </w:r>
      <w:r w:rsidR="00017B18" w:rsidRPr="00017B18">
        <w:rPr>
          <w:rFonts w:ascii="Times New Roman" w:hAnsi="Times New Roman" w:cs="Times New Roman"/>
          <w:bCs/>
          <w:sz w:val="24"/>
          <w:szCs w:val="24"/>
        </w:rPr>
        <w:t>happy</w:t>
      </w:r>
      <w:r w:rsidR="005A79CF" w:rsidRPr="00017B18">
        <w:rPr>
          <w:rFonts w:ascii="Times New Roman" w:hAnsi="Times New Roman" w:cs="Times New Roman"/>
          <w:bCs/>
          <w:sz w:val="24"/>
          <w:szCs w:val="24"/>
        </w:rPr>
        <w:t xml:space="preserve"> with the work of </w:t>
      </w:r>
      <w:r w:rsidR="000163DB">
        <w:rPr>
          <w:rFonts w:ascii="Times New Roman" w:hAnsi="Times New Roman" w:cs="Times New Roman"/>
          <w:bCs/>
          <w:sz w:val="24"/>
          <w:szCs w:val="24"/>
        </w:rPr>
        <w:t>e</w:t>
      </w:r>
      <w:r w:rsidR="00017B18" w:rsidRPr="00017B18">
        <w:rPr>
          <w:rFonts w:ascii="Times New Roman" w:hAnsi="Times New Roman" w:cs="Times New Roman"/>
          <w:bCs/>
          <w:sz w:val="24"/>
          <w:szCs w:val="24"/>
        </w:rPr>
        <w:t>co guards in the management of the park</w:t>
      </w:r>
      <w:r w:rsidR="00017B18">
        <w:rPr>
          <w:rFonts w:ascii="Times New Roman" w:hAnsi="Times New Roman" w:cs="Times New Roman"/>
          <w:bCs/>
          <w:sz w:val="24"/>
          <w:szCs w:val="24"/>
        </w:rPr>
        <w:t xml:space="preserve"> and the main reasons was to give their children the opportunity to see the different wildlife </w:t>
      </w:r>
      <w:r w:rsidR="00B7389F">
        <w:rPr>
          <w:rFonts w:ascii="Times New Roman" w:hAnsi="Times New Roman" w:cs="Times New Roman"/>
          <w:bCs/>
          <w:sz w:val="24"/>
          <w:szCs w:val="24"/>
        </w:rPr>
        <w:t xml:space="preserve">species </w:t>
      </w:r>
      <w:r w:rsidR="00017B18">
        <w:rPr>
          <w:rFonts w:ascii="Times New Roman" w:hAnsi="Times New Roman" w:cs="Times New Roman"/>
          <w:bCs/>
          <w:sz w:val="24"/>
          <w:szCs w:val="24"/>
        </w:rPr>
        <w:t xml:space="preserve">in the area. Despite </w:t>
      </w:r>
      <w:r w:rsidR="0008581F">
        <w:rPr>
          <w:rFonts w:ascii="Times New Roman" w:hAnsi="Times New Roman" w:cs="Times New Roman"/>
          <w:bCs/>
          <w:sz w:val="24"/>
          <w:szCs w:val="24"/>
        </w:rPr>
        <w:t xml:space="preserve">the overwhelming number happy with the park management, </w:t>
      </w:r>
      <w:r w:rsidR="000163DB">
        <w:rPr>
          <w:rFonts w:ascii="Times New Roman" w:hAnsi="Times New Roman" w:cs="Times New Roman"/>
          <w:bCs/>
          <w:sz w:val="24"/>
          <w:szCs w:val="24"/>
        </w:rPr>
        <w:t>3</w:t>
      </w:r>
      <w:r w:rsidR="00017B18">
        <w:rPr>
          <w:rFonts w:ascii="Times New Roman" w:hAnsi="Times New Roman" w:cs="Times New Roman"/>
          <w:bCs/>
          <w:sz w:val="24"/>
          <w:szCs w:val="24"/>
        </w:rPr>
        <w:t>7%</w:t>
      </w:r>
      <w:r w:rsidR="00017B18" w:rsidRPr="00017B18">
        <w:rPr>
          <w:rFonts w:ascii="Times New Roman" w:hAnsi="Times New Roman" w:cs="Times New Roman"/>
          <w:bCs/>
          <w:sz w:val="24"/>
          <w:szCs w:val="24"/>
        </w:rPr>
        <w:t xml:space="preserve"> </w:t>
      </w:r>
      <w:r w:rsidR="0008581F">
        <w:rPr>
          <w:rFonts w:ascii="Times New Roman" w:hAnsi="Times New Roman" w:cs="Times New Roman"/>
          <w:bCs/>
          <w:sz w:val="24"/>
          <w:szCs w:val="24"/>
        </w:rPr>
        <w:t xml:space="preserve">thinks the park is a hindrance to community development and livelihood since they are prohibited from entering the park and those who violate </w:t>
      </w:r>
      <w:r w:rsidR="00ED34E8">
        <w:rPr>
          <w:rFonts w:ascii="Times New Roman" w:hAnsi="Times New Roman" w:cs="Times New Roman"/>
          <w:bCs/>
          <w:sz w:val="24"/>
          <w:szCs w:val="24"/>
        </w:rPr>
        <w:t xml:space="preserve">the law </w:t>
      </w:r>
      <w:r w:rsidR="0008581F">
        <w:rPr>
          <w:rFonts w:ascii="Times New Roman" w:hAnsi="Times New Roman" w:cs="Times New Roman"/>
          <w:bCs/>
          <w:sz w:val="24"/>
          <w:szCs w:val="24"/>
        </w:rPr>
        <w:t>are apprehended and detained</w:t>
      </w:r>
      <w:r w:rsidR="00017B18">
        <w:rPr>
          <w:rFonts w:ascii="Times New Roman" w:hAnsi="Times New Roman" w:cs="Times New Roman"/>
          <w:bCs/>
          <w:sz w:val="24"/>
          <w:szCs w:val="24"/>
        </w:rPr>
        <w:t>.</w:t>
      </w:r>
      <w:r w:rsidR="0008581F">
        <w:rPr>
          <w:rFonts w:ascii="Times New Roman" w:hAnsi="Times New Roman" w:cs="Times New Roman"/>
          <w:bCs/>
          <w:sz w:val="24"/>
          <w:szCs w:val="24"/>
        </w:rPr>
        <w:t xml:space="preserve"> </w:t>
      </w:r>
      <w:r w:rsidR="00017B18">
        <w:rPr>
          <w:rFonts w:ascii="Times New Roman" w:hAnsi="Times New Roman" w:cs="Times New Roman"/>
          <w:bCs/>
          <w:sz w:val="24"/>
          <w:szCs w:val="24"/>
        </w:rPr>
        <w:t xml:space="preserve"> </w:t>
      </w:r>
      <w:r w:rsidR="0008581F">
        <w:rPr>
          <w:rFonts w:ascii="Times New Roman" w:hAnsi="Times New Roman" w:cs="Times New Roman"/>
          <w:bCs/>
          <w:sz w:val="24"/>
          <w:szCs w:val="24"/>
        </w:rPr>
        <w:t xml:space="preserve">The communities do not have any contribution to the day-to-day management of the park and hence they feel their livelihood is </w:t>
      </w:r>
      <w:r w:rsidR="00ED34E8">
        <w:rPr>
          <w:rFonts w:ascii="Times New Roman" w:hAnsi="Times New Roman" w:cs="Times New Roman"/>
          <w:bCs/>
          <w:sz w:val="24"/>
          <w:szCs w:val="24"/>
        </w:rPr>
        <w:t>susceptible</w:t>
      </w:r>
      <w:r w:rsidR="0008581F">
        <w:rPr>
          <w:rFonts w:ascii="Times New Roman" w:hAnsi="Times New Roman" w:cs="Times New Roman"/>
          <w:bCs/>
          <w:sz w:val="24"/>
          <w:szCs w:val="24"/>
        </w:rPr>
        <w:t xml:space="preserve">. </w:t>
      </w:r>
      <w:r w:rsidR="00FA7E87">
        <w:rPr>
          <w:rFonts w:ascii="Times New Roman" w:hAnsi="Times New Roman" w:cs="Times New Roman"/>
          <w:bCs/>
          <w:sz w:val="24"/>
          <w:szCs w:val="24"/>
        </w:rPr>
        <w:t xml:space="preserve">All 100% responded recognizes the park boundaries and understand that it is </w:t>
      </w:r>
      <w:r w:rsidR="00C33040">
        <w:rPr>
          <w:rFonts w:ascii="Times New Roman" w:hAnsi="Times New Roman" w:cs="Times New Roman"/>
          <w:bCs/>
          <w:sz w:val="24"/>
          <w:szCs w:val="24"/>
        </w:rPr>
        <w:t>strictly</w:t>
      </w:r>
      <w:r w:rsidR="00FA7E87">
        <w:rPr>
          <w:rFonts w:ascii="Times New Roman" w:hAnsi="Times New Roman" w:cs="Times New Roman"/>
          <w:bCs/>
          <w:sz w:val="24"/>
          <w:szCs w:val="24"/>
        </w:rPr>
        <w:t xml:space="preserve"> out of bands. </w:t>
      </w:r>
      <w:r w:rsidR="00BA4509" w:rsidRPr="00C30E51">
        <w:rPr>
          <w:rFonts w:ascii="Times New Roman" w:hAnsi="Times New Roman" w:cs="Times New Roman"/>
          <w:sz w:val="24"/>
          <w:szCs w:val="24"/>
        </w:rPr>
        <w:t xml:space="preserve">They are </w:t>
      </w:r>
      <w:r w:rsidR="00C30E51" w:rsidRPr="00C30E51">
        <w:rPr>
          <w:rFonts w:ascii="Times New Roman" w:hAnsi="Times New Roman" w:cs="Times New Roman"/>
          <w:sz w:val="24"/>
          <w:szCs w:val="24"/>
        </w:rPr>
        <w:t xml:space="preserve">more </w:t>
      </w:r>
      <w:r w:rsidR="00BD0D09" w:rsidRPr="00C30E51">
        <w:rPr>
          <w:rFonts w:ascii="Times New Roman" w:hAnsi="Times New Roman" w:cs="Times New Roman"/>
          <w:sz w:val="24"/>
          <w:szCs w:val="24"/>
        </w:rPr>
        <w:t xml:space="preserve">aware of illegal activities conducted in the </w:t>
      </w:r>
      <w:r w:rsidR="00BA4509" w:rsidRPr="00C30E51">
        <w:rPr>
          <w:rFonts w:ascii="Times New Roman" w:hAnsi="Times New Roman" w:cs="Times New Roman"/>
          <w:sz w:val="24"/>
          <w:szCs w:val="24"/>
        </w:rPr>
        <w:t>park</w:t>
      </w:r>
      <w:r w:rsidR="00BD0D09" w:rsidRPr="00C30E51">
        <w:rPr>
          <w:rFonts w:ascii="Times New Roman" w:hAnsi="Times New Roman" w:cs="Times New Roman"/>
          <w:sz w:val="24"/>
          <w:szCs w:val="24"/>
        </w:rPr>
        <w:t xml:space="preserve"> as opposed to the </w:t>
      </w:r>
      <w:r w:rsidR="00BE2C25">
        <w:rPr>
          <w:rFonts w:ascii="Times New Roman" w:hAnsi="Times New Roman" w:cs="Times New Roman"/>
          <w:sz w:val="24"/>
          <w:szCs w:val="24"/>
        </w:rPr>
        <w:t>legal</w:t>
      </w:r>
      <w:r w:rsidR="00BD0D09" w:rsidRPr="00C30E51">
        <w:rPr>
          <w:rFonts w:ascii="Times New Roman" w:hAnsi="Times New Roman" w:cs="Times New Roman"/>
          <w:sz w:val="24"/>
          <w:szCs w:val="24"/>
        </w:rPr>
        <w:t xml:space="preserve"> activities. For instance, poaching and tree cutting were the most frequently cited illegal activities in the park. This is corroborated by the number of respondents that felt that the wildlife in the </w:t>
      </w:r>
      <w:r w:rsidR="00ED34E8">
        <w:rPr>
          <w:rFonts w:ascii="Times New Roman" w:hAnsi="Times New Roman" w:cs="Times New Roman"/>
          <w:sz w:val="24"/>
          <w:szCs w:val="24"/>
        </w:rPr>
        <w:t>park</w:t>
      </w:r>
      <w:r w:rsidR="00BD0D09" w:rsidRPr="00C30E51">
        <w:rPr>
          <w:rFonts w:ascii="Times New Roman" w:hAnsi="Times New Roman" w:cs="Times New Roman"/>
          <w:sz w:val="24"/>
          <w:szCs w:val="24"/>
        </w:rPr>
        <w:t xml:space="preserve"> was decreasing due to poaching</w:t>
      </w:r>
      <w:r w:rsidR="00ED34E8">
        <w:rPr>
          <w:rFonts w:ascii="Times New Roman" w:hAnsi="Times New Roman" w:cs="Times New Roman"/>
          <w:sz w:val="24"/>
          <w:szCs w:val="24"/>
        </w:rPr>
        <w:t xml:space="preserve"> (68%) and </w:t>
      </w:r>
      <w:r w:rsidR="00C30E51" w:rsidRPr="00C30E51">
        <w:rPr>
          <w:rFonts w:ascii="Times New Roman" w:hAnsi="Times New Roman" w:cs="Times New Roman"/>
          <w:sz w:val="24"/>
          <w:szCs w:val="24"/>
        </w:rPr>
        <w:t>3</w:t>
      </w:r>
      <w:r w:rsidR="00ED34E8">
        <w:rPr>
          <w:rFonts w:ascii="Times New Roman" w:hAnsi="Times New Roman" w:cs="Times New Roman"/>
          <w:sz w:val="24"/>
          <w:szCs w:val="24"/>
        </w:rPr>
        <w:t>2</w:t>
      </w:r>
      <w:r w:rsidR="00C30E51" w:rsidRPr="00C30E51">
        <w:rPr>
          <w:rFonts w:ascii="Times New Roman" w:hAnsi="Times New Roman" w:cs="Times New Roman"/>
          <w:sz w:val="24"/>
          <w:szCs w:val="24"/>
        </w:rPr>
        <w:t>%</w:t>
      </w:r>
      <w:r w:rsidR="00BD0D09" w:rsidRPr="00C30E51">
        <w:rPr>
          <w:rFonts w:ascii="Times New Roman" w:hAnsi="Times New Roman" w:cs="Times New Roman"/>
          <w:sz w:val="24"/>
          <w:szCs w:val="24"/>
        </w:rPr>
        <w:t xml:space="preserve"> felt that wildlife populations were increasing primarily due to protection from </w:t>
      </w:r>
      <w:r w:rsidR="00C30E51" w:rsidRPr="00C30E51">
        <w:rPr>
          <w:rFonts w:ascii="Times New Roman" w:hAnsi="Times New Roman" w:cs="Times New Roman"/>
          <w:sz w:val="24"/>
          <w:szCs w:val="24"/>
        </w:rPr>
        <w:t xml:space="preserve">government </w:t>
      </w:r>
      <w:r w:rsidR="000F5FDC" w:rsidRPr="00C30E51">
        <w:rPr>
          <w:rFonts w:ascii="Times New Roman" w:hAnsi="Times New Roman" w:cs="Times New Roman"/>
          <w:sz w:val="24"/>
          <w:szCs w:val="24"/>
        </w:rPr>
        <w:t>Eco guards</w:t>
      </w:r>
      <w:r w:rsidR="00BD0D09" w:rsidRPr="00C30E51">
        <w:rPr>
          <w:rFonts w:ascii="Times New Roman" w:hAnsi="Times New Roman" w:cs="Times New Roman"/>
          <w:sz w:val="24"/>
          <w:szCs w:val="24"/>
        </w:rPr>
        <w:t xml:space="preserve">. </w:t>
      </w:r>
      <w:r w:rsidR="00C344FB">
        <w:rPr>
          <w:rFonts w:ascii="Times New Roman" w:hAnsi="Times New Roman" w:cs="Times New Roman"/>
          <w:sz w:val="24"/>
          <w:szCs w:val="24"/>
        </w:rPr>
        <w:t>for law enforcement, 45% of the respondent believed that law enforcement is active in their communities and the effort has increase over the last two years while 55% comment that law enforcement is nonexistent or have a very low frequency</w:t>
      </w:r>
      <w:r w:rsidR="000163DB">
        <w:rPr>
          <w:rFonts w:ascii="Times New Roman" w:hAnsi="Times New Roman" w:cs="Times New Roman"/>
          <w:sz w:val="24"/>
          <w:szCs w:val="24"/>
        </w:rPr>
        <w:t xml:space="preserve"> in their communities</w:t>
      </w:r>
      <w:r w:rsidR="001C0B47">
        <w:rPr>
          <w:rFonts w:ascii="Times New Roman" w:hAnsi="Times New Roman" w:cs="Times New Roman"/>
          <w:sz w:val="24"/>
          <w:szCs w:val="24"/>
        </w:rPr>
        <w:t xml:space="preserve"> </w:t>
      </w:r>
      <w:r w:rsidR="00BE2C25">
        <w:rPr>
          <w:rFonts w:ascii="Times New Roman" w:hAnsi="Times New Roman" w:cs="Times New Roman"/>
          <w:sz w:val="24"/>
          <w:szCs w:val="24"/>
        </w:rPr>
        <w:t>(this was so for Tete d’elephant and Ligiem)</w:t>
      </w:r>
      <w:r w:rsidR="000163DB">
        <w:rPr>
          <w:rFonts w:ascii="Times New Roman" w:hAnsi="Times New Roman" w:cs="Times New Roman"/>
          <w:sz w:val="24"/>
          <w:szCs w:val="24"/>
        </w:rPr>
        <w:t>.</w:t>
      </w:r>
    </w:p>
    <w:p w14:paraId="3275B1B9" w14:textId="0690B4F1" w:rsidR="00DA434C" w:rsidRPr="00DC0FD9" w:rsidRDefault="00DC0FD9" w:rsidP="00465C1D">
      <w:pPr>
        <w:spacing w:line="360" w:lineRule="auto"/>
        <w:jc w:val="both"/>
        <w:rPr>
          <w:rFonts w:ascii="Times New Roman" w:hAnsi="Times New Roman" w:cs="Times New Roman"/>
          <w:sz w:val="24"/>
          <w:szCs w:val="24"/>
        </w:rPr>
      </w:pPr>
      <w:r w:rsidRPr="00DC0FD9">
        <w:rPr>
          <w:rFonts w:ascii="Times New Roman" w:hAnsi="Times New Roman" w:cs="Times New Roman"/>
          <w:sz w:val="24"/>
          <w:szCs w:val="24"/>
        </w:rPr>
        <w:lastRenderedPageBreak/>
        <w:t>Furthermore,</w:t>
      </w:r>
      <w:r>
        <w:rPr>
          <w:rFonts w:ascii="Times New Roman" w:hAnsi="Times New Roman" w:cs="Times New Roman"/>
          <w:b/>
          <w:bCs/>
          <w:sz w:val="24"/>
          <w:szCs w:val="24"/>
        </w:rPr>
        <w:t xml:space="preserve"> </w:t>
      </w:r>
      <w:r>
        <w:rPr>
          <w:rFonts w:ascii="Times New Roman" w:hAnsi="Times New Roman" w:cs="Times New Roman"/>
          <w:sz w:val="24"/>
          <w:szCs w:val="24"/>
        </w:rPr>
        <w:t>t</w:t>
      </w:r>
      <w:r w:rsidR="00055B10" w:rsidRPr="00465C1D">
        <w:rPr>
          <w:rFonts w:ascii="Times New Roman" w:hAnsi="Times New Roman" w:cs="Times New Roman"/>
          <w:sz w:val="24"/>
          <w:szCs w:val="24"/>
        </w:rPr>
        <w:t>he research found that 85% of the respondent shows a negative altitude towards restrictions on wildlife harvest</w:t>
      </w:r>
      <w:r w:rsidR="00F65CC4" w:rsidRPr="00465C1D">
        <w:rPr>
          <w:rFonts w:ascii="Times New Roman" w:hAnsi="Times New Roman" w:cs="Times New Roman"/>
          <w:sz w:val="24"/>
          <w:szCs w:val="24"/>
        </w:rPr>
        <w:t xml:space="preserve"> (hunting) and this was directly related to their religion. The communities base on their believe as forest dwellers </w:t>
      </w:r>
      <w:r w:rsidR="00CC494A">
        <w:rPr>
          <w:rFonts w:ascii="Times New Roman" w:hAnsi="Times New Roman" w:cs="Times New Roman"/>
          <w:sz w:val="24"/>
          <w:szCs w:val="24"/>
        </w:rPr>
        <w:t>say</w:t>
      </w:r>
      <w:r w:rsidR="00F65CC4" w:rsidRPr="00465C1D">
        <w:rPr>
          <w:rFonts w:ascii="Times New Roman" w:hAnsi="Times New Roman" w:cs="Times New Roman"/>
          <w:sz w:val="24"/>
          <w:szCs w:val="24"/>
        </w:rPr>
        <w:t xml:space="preserve"> the consumption of wildlife</w:t>
      </w:r>
      <w:r w:rsidR="00CC494A">
        <w:rPr>
          <w:rFonts w:ascii="Times New Roman" w:hAnsi="Times New Roman" w:cs="Times New Roman"/>
          <w:sz w:val="24"/>
          <w:szCs w:val="24"/>
        </w:rPr>
        <w:t xml:space="preserve"> </w:t>
      </w:r>
      <w:r w:rsidR="00BE2C25">
        <w:rPr>
          <w:rFonts w:ascii="Times New Roman" w:hAnsi="Times New Roman" w:cs="Times New Roman"/>
          <w:sz w:val="24"/>
          <w:szCs w:val="24"/>
        </w:rPr>
        <w:t xml:space="preserve">is </w:t>
      </w:r>
      <w:r w:rsidR="00CC494A">
        <w:rPr>
          <w:rFonts w:ascii="Times New Roman" w:hAnsi="Times New Roman" w:cs="Times New Roman"/>
          <w:sz w:val="24"/>
          <w:szCs w:val="24"/>
        </w:rPr>
        <w:t>inbuilt as the they claim bush meat taste better than any other community domesticated animal</w:t>
      </w:r>
      <w:r w:rsidR="00F65CC4" w:rsidRPr="00465C1D">
        <w:rPr>
          <w:rFonts w:ascii="Times New Roman" w:hAnsi="Times New Roman" w:cs="Times New Roman"/>
          <w:sz w:val="24"/>
          <w:szCs w:val="24"/>
        </w:rPr>
        <w:t xml:space="preserve">. To them hunting for consumption should be legal and restricted only for commercial purpose. The reasons associated to </w:t>
      </w:r>
      <w:r w:rsidR="00CC494A">
        <w:rPr>
          <w:rFonts w:ascii="Times New Roman" w:hAnsi="Times New Roman" w:cs="Times New Roman"/>
          <w:sz w:val="24"/>
          <w:szCs w:val="24"/>
        </w:rPr>
        <w:t xml:space="preserve">commercial </w:t>
      </w:r>
      <w:r w:rsidR="00F65CC4" w:rsidRPr="00465C1D">
        <w:rPr>
          <w:rFonts w:ascii="Times New Roman" w:hAnsi="Times New Roman" w:cs="Times New Roman"/>
          <w:sz w:val="24"/>
          <w:szCs w:val="24"/>
        </w:rPr>
        <w:t xml:space="preserve">hunting based on the respondent was a fast way to raise income for their day-to-day life. They believed the law could be more flexible and only trade-hunters should be punished by law. Another very </w:t>
      </w:r>
      <w:r w:rsidR="00465C1D" w:rsidRPr="00465C1D">
        <w:rPr>
          <w:rFonts w:ascii="Times New Roman" w:hAnsi="Times New Roman" w:cs="Times New Roman"/>
          <w:sz w:val="24"/>
          <w:szCs w:val="24"/>
        </w:rPr>
        <w:t>peculiar</w:t>
      </w:r>
      <w:r w:rsidR="00834468" w:rsidRPr="00465C1D">
        <w:rPr>
          <w:rFonts w:ascii="Times New Roman" w:hAnsi="Times New Roman" w:cs="Times New Roman"/>
          <w:sz w:val="24"/>
          <w:szCs w:val="24"/>
        </w:rPr>
        <w:t xml:space="preserve"> reason for wildlife harv</w:t>
      </w:r>
      <w:r w:rsidR="00465C1D" w:rsidRPr="00465C1D">
        <w:rPr>
          <w:rFonts w:ascii="Times New Roman" w:hAnsi="Times New Roman" w:cs="Times New Roman"/>
          <w:sz w:val="24"/>
          <w:szCs w:val="24"/>
        </w:rPr>
        <w:t xml:space="preserve">est was because communities feel all attention is place on wildlife protection with no livelihood </w:t>
      </w:r>
      <w:r w:rsidR="00CC494A">
        <w:rPr>
          <w:rFonts w:ascii="Times New Roman" w:hAnsi="Times New Roman" w:cs="Times New Roman"/>
          <w:sz w:val="24"/>
          <w:szCs w:val="24"/>
        </w:rPr>
        <w:t xml:space="preserve">support </w:t>
      </w:r>
      <w:r w:rsidR="00465C1D" w:rsidRPr="00465C1D">
        <w:rPr>
          <w:rFonts w:ascii="Times New Roman" w:hAnsi="Times New Roman" w:cs="Times New Roman"/>
          <w:sz w:val="24"/>
          <w:szCs w:val="24"/>
        </w:rPr>
        <w:t>project to forest adjacent communities</w:t>
      </w:r>
      <w:r w:rsidR="00CC494A">
        <w:rPr>
          <w:rFonts w:ascii="Times New Roman" w:hAnsi="Times New Roman" w:cs="Times New Roman"/>
          <w:sz w:val="24"/>
          <w:szCs w:val="24"/>
        </w:rPr>
        <w:t xml:space="preserve"> to increase income and reduce their dependency on forest resources</w:t>
      </w:r>
      <w:r w:rsidR="00465C1D" w:rsidRPr="00EB43D8">
        <w:rPr>
          <w:rFonts w:ascii="Times New Roman" w:hAnsi="Times New Roman" w:cs="Times New Roman"/>
          <w:sz w:val="24"/>
          <w:szCs w:val="24"/>
        </w:rPr>
        <w:t xml:space="preserve">. </w:t>
      </w:r>
      <w:r w:rsidR="00433873" w:rsidRPr="00EB43D8">
        <w:rPr>
          <w:rFonts w:ascii="Times New Roman" w:hAnsi="Times New Roman" w:cs="Times New Roman"/>
          <w:sz w:val="24"/>
          <w:szCs w:val="24"/>
        </w:rPr>
        <w:t xml:space="preserve">Our results suggested that most respondents have a strong desire to hunt for consumption. This is a big issue because it goes against the </w:t>
      </w:r>
      <w:r w:rsidR="00EB43D8" w:rsidRPr="00EB43D8">
        <w:rPr>
          <w:rFonts w:ascii="Times New Roman" w:hAnsi="Times New Roman" w:cs="Times New Roman"/>
          <w:sz w:val="24"/>
          <w:szCs w:val="24"/>
        </w:rPr>
        <w:t>policies</w:t>
      </w:r>
      <w:r w:rsidR="00433873" w:rsidRPr="00EB43D8">
        <w:rPr>
          <w:rFonts w:ascii="Times New Roman" w:hAnsi="Times New Roman" w:cs="Times New Roman"/>
          <w:sz w:val="24"/>
          <w:szCs w:val="24"/>
        </w:rPr>
        <w:t xml:space="preserve"> and the Cameroon wildlife law and represents a potential threat to wildlife conservation inside Deng </w:t>
      </w:r>
      <w:proofErr w:type="spellStart"/>
      <w:r w:rsidR="00433873" w:rsidRPr="00EB43D8">
        <w:rPr>
          <w:rFonts w:ascii="Times New Roman" w:hAnsi="Times New Roman" w:cs="Times New Roman"/>
          <w:sz w:val="24"/>
          <w:szCs w:val="24"/>
        </w:rPr>
        <w:t>Deng</w:t>
      </w:r>
      <w:proofErr w:type="spellEnd"/>
      <w:r w:rsidR="00433873" w:rsidRPr="00EB43D8">
        <w:rPr>
          <w:rFonts w:ascii="Times New Roman" w:hAnsi="Times New Roman" w:cs="Times New Roman"/>
          <w:sz w:val="24"/>
          <w:szCs w:val="24"/>
        </w:rPr>
        <w:t xml:space="preserve"> National Park. In addition, illegal hunting </w:t>
      </w:r>
      <w:r w:rsidR="00EB43D8" w:rsidRPr="00EB43D8">
        <w:rPr>
          <w:rFonts w:ascii="Times New Roman" w:hAnsi="Times New Roman" w:cs="Times New Roman"/>
          <w:sz w:val="24"/>
          <w:szCs w:val="24"/>
        </w:rPr>
        <w:t xml:space="preserve">has been of </w:t>
      </w:r>
      <w:r w:rsidR="00EB43D8" w:rsidRPr="00DC0FD9">
        <w:rPr>
          <w:rFonts w:ascii="Times New Roman" w:hAnsi="Times New Roman" w:cs="Times New Roman"/>
          <w:sz w:val="24"/>
          <w:szCs w:val="24"/>
        </w:rPr>
        <w:t xml:space="preserve">great challenge in the project site (Diangha, 2015) </w:t>
      </w:r>
    </w:p>
    <w:p w14:paraId="4452D331" w14:textId="35D63C45" w:rsidR="00DC0FD9" w:rsidRPr="00DC0FD9" w:rsidRDefault="00DC0FD9" w:rsidP="00465C1D">
      <w:pPr>
        <w:spacing w:line="360" w:lineRule="auto"/>
        <w:jc w:val="both"/>
        <w:rPr>
          <w:rFonts w:ascii="Times New Roman" w:hAnsi="Times New Roman" w:cs="Times New Roman"/>
          <w:sz w:val="24"/>
          <w:szCs w:val="24"/>
        </w:rPr>
      </w:pPr>
      <w:r w:rsidRPr="00DC0FD9">
        <w:rPr>
          <w:rFonts w:ascii="Times New Roman" w:hAnsi="Times New Roman" w:cs="Times New Roman"/>
          <w:sz w:val="24"/>
          <w:szCs w:val="24"/>
        </w:rPr>
        <w:t xml:space="preserve">Our study suggests that to change behaviors of local communities toward different motivations for hunting and deforestation in and around the Deng </w:t>
      </w:r>
      <w:proofErr w:type="spellStart"/>
      <w:r w:rsidRPr="00DC0FD9">
        <w:rPr>
          <w:rFonts w:ascii="Times New Roman" w:hAnsi="Times New Roman" w:cs="Times New Roman"/>
          <w:sz w:val="24"/>
          <w:szCs w:val="24"/>
        </w:rPr>
        <w:t>Deng</w:t>
      </w:r>
      <w:proofErr w:type="spellEnd"/>
      <w:r w:rsidRPr="00DC0FD9">
        <w:rPr>
          <w:rFonts w:ascii="Times New Roman" w:hAnsi="Times New Roman" w:cs="Times New Roman"/>
          <w:sz w:val="24"/>
          <w:szCs w:val="24"/>
        </w:rPr>
        <w:t xml:space="preserve"> National Park, management actions should consider </w:t>
      </w:r>
      <w:r w:rsidR="000459ED" w:rsidRPr="00DC0FD9">
        <w:rPr>
          <w:rFonts w:ascii="Times New Roman" w:hAnsi="Times New Roman" w:cs="Times New Roman"/>
          <w:sz w:val="24"/>
          <w:szCs w:val="24"/>
        </w:rPr>
        <w:t>people ‘</w:t>
      </w:r>
      <w:r w:rsidRPr="00DC0FD9">
        <w:rPr>
          <w:rFonts w:ascii="Times New Roman" w:hAnsi="Times New Roman" w:cs="Times New Roman"/>
          <w:sz w:val="24"/>
          <w:szCs w:val="24"/>
        </w:rPr>
        <w:t xml:space="preserve">s attitudes and norms and the combination of background factors that influence these variables. Raising compliance with conservation policies in the park is challenging, particularly if we consider that managers have scarce human and financial resources (Castilho </w:t>
      </w:r>
      <w:r w:rsidRPr="00DC0FD9">
        <w:rPr>
          <w:rFonts w:ascii="Times New Roman" w:hAnsi="Times New Roman" w:cs="Times New Roman"/>
          <w:i/>
          <w:iCs/>
          <w:sz w:val="24"/>
          <w:szCs w:val="24"/>
        </w:rPr>
        <w:t>et al</w:t>
      </w:r>
      <w:r w:rsidRPr="00DC0FD9">
        <w:rPr>
          <w:rFonts w:ascii="Times New Roman" w:hAnsi="Times New Roman" w:cs="Times New Roman"/>
          <w:sz w:val="24"/>
          <w:szCs w:val="24"/>
        </w:rPr>
        <w:t xml:space="preserve">. 2018). It is therefore essential to engage local people to a greater extent, guaranteeing that communities and their concerns will be included in the implementation of current management plan </w:t>
      </w:r>
      <w:r w:rsidR="000459ED">
        <w:rPr>
          <w:rFonts w:ascii="Times New Roman" w:hAnsi="Times New Roman" w:cs="Times New Roman"/>
          <w:sz w:val="24"/>
          <w:szCs w:val="24"/>
        </w:rPr>
        <w:t xml:space="preserve">and </w:t>
      </w:r>
      <w:r w:rsidRPr="00DC0FD9">
        <w:rPr>
          <w:rFonts w:ascii="Times New Roman" w:hAnsi="Times New Roman" w:cs="Times New Roman"/>
          <w:sz w:val="24"/>
          <w:szCs w:val="24"/>
        </w:rPr>
        <w:t xml:space="preserve">strategies. </w:t>
      </w:r>
    </w:p>
    <w:p w14:paraId="401938E1" w14:textId="77777777" w:rsidR="007A5614" w:rsidRPr="00DA434C" w:rsidRDefault="007A5614" w:rsidP="00DA434C"/>
    <w:p w14:paraId="32AA6013" w14:textId="7822FF2D" w:rsidR="007A5614" w:rsidRDefault="007A5614" w:rsidP="007A5614">
      <w:pPr>
        <w:pStyle w:val="Heading1"/>
        <w:rPr>
          <w:b/>
          <w:bCs/>
        </w:rPr>
      </w:pPr>
      <w:bookmarkStart w:id="10" w:name="_Toc141546485"/>
      <w:r>
        <w:rPr>
          <w:b/>
          <w:bCs/>
        </w:rPr>
        <w:t xml:space="preserve">4 </w:t>
      </w:r>
      <w:r w:rsidRPr="007A5614">
        <w:rPr>
          <w:b/>
          <w:bCs/>
        </w:rPr>
        <w:t>SUCCESSES, SHORTCOMINGS AND CONCLUSION</w:t>
      </w:r>
      <w:bookmarkEnd w:id="10"/>
    </w:p>
    <w:p w14:paraId="117470E6" w14:textId="1D25B84B" w:rsidR="00DA434C" w:rsidRPr="007A5614" w:rsidRDefault="00FB3A20" w:rsidP="007A5614">
      <w:pPr>
        <w:pStyle w:val="Heading1"/>
        <w:rPr>
          <w:b/>
          <w:bCs/>
        </w:rPr>
      </w:pPr>
      <w:bookmarkStart w:id="11" w:name="_Toc141546486"/>
      <w:r>
        <w:rPr>
          <w:b/>
          <w:bCs/>
        </w:rPr>
        <w:t xml:space="preserve">4.1. </w:t>
      </w:r>
      <w:r w:rsidR="00A6408C" w:rsidRPr="007A5614">
        <w:rPr>
          <w:b/>
          <w:bCs/>
        </w:rPr>
        <w:t>SUCCESSES</w:t>
      </w:r>
      <w:bookmarkEnd w:id="11"/>
      <w:r w:rsidR="00A6408C" w:rsidRPr="007A5614">
        <w:rPr>
          <w:b/>
          <w:bCs/>
        </w:rPr>
        <w:t xml:space="preserve"> </w:t>
      </w:r>
    </w:p>
    <w:p w14:paraId="16DB97AC" w14:textId="73C70C2C" w:rsidR="009D5ECD" w:rsidRPr="00FD6190" w:rsidRDefault="009D5ECD" w:rsidP="007A5614">
      <w:pPr>
        <w:pStyle w:val="ListParagraph"/>
        <w:numPr>
          <w:ilvl w:val="0"/>
          <w:numId w:val="12"/>
        </w:numPr>
        <w:jc w:val="both"/>
        <w:rPr>
          <w:rFonts w:ascii="Times New Roman" w:hAnsi="Times New Roman" w:cs="Times New Roman"/>
          <w:sz w:val="24"/>
          <w:szCs w:val="24"/>
        </w:rPr>
      </w:pPr>
      <w:r w:rsidRPr="00FD6190">
        <w:rPr>
          <w:rFonts w:ascii="Times New Roman" w:hAnsi="Times New Roman" w:cs="Times New Roman"/>
          <w:sz w:val="24"/>
          <w:szCs w:val="24"/>
        </w:rPr>
        <w:t>We have successfully established five environmental clubs</w:t>
      </w:r>
    </w:p>
    <w:p w14:paraId="2D70BF4D" w14:textId="662DB966" w:rsidR="009D5ECD" w:rsidRPr="00FD6190" w:rsidRDefault="009D5ECD" w:rsidP="007A5614">
      <w:pPr>
        <w:pStyle w:val="ListParagraph"/>
        <w:numPr>
          <w:ilvl w:val="0"/>
          <w:numId w:val="12"/>
        </w:numPr>
        <w:jc w:val="both"/>
        <w:rPr>
          <w:rFonts w:ascii="Times New Roman" w:hAnsi="Times New Roman" w:cs="Times New Roman"/>
          <w:sz w:val="24"/>
          <w:szCs w:val="24"/>
        </w:rPr>
      </w:pPr>
      <w:r w:rsidRPr="00FD6190">
        <w:rPr>
          <w:rFonts w:ascii="Times New Roman" w:hAnsi="Times New Roman" w:cs="Times New Roman"/>
          <w:sz w:val="24"/>
          <w:szCs w:val="24"/>
        </w:rPr>
        <w:t xml:space="preserve">We have engaged more than </w:t>
      </w:r>
      <w:r w:rsidR="00A11840">
        <w:rPr>
          <w:rFonts w:ascii="Times New Roman" w:hAnsi="Times New Roman" w:cs="Times New Roman"/>
          <w:sz w:val="24"/>
          <w:szCs w:val="24"/>
        </w:rPr>
        <w:t>500</w:t>
      </w:r>
      <w:r w:rsidRPr="00FD6190">
        <w:rPr>
          <w:rFonts w:ascii="Times New Roman" w:hAnsi="Times New Roman" w:cs="Times New Roman"/>
          <w:sz w:val="24"/>
          <w:szCs w:val="24"/>
        </w:rPr>
        <w:t xml:space="preserve"> students in conservation practices</w:t>
      </w:r>
    </w:p>
    <w:p w14:paraId="44294D26" w14:textId="705EC132" w:rsidR="009D5ECD" w:rsidRDefault="009D5ECD" w:rsidP="007A5614">
      <w:pPr>
        <w:pStyle w:val="ListParagraph"/>
        <w:numPr>
          <w:ilvl w:val="0"/>
          <w:numId w:val="12"/>
        </w:numPr>
        <w:jc w:val="both"/>
        <w:rPr>
          <w:rFonts w:ascii="Times New Roman" w:hAnsi="Times New Roman" w:cs="Times New Roman"/>
          <w:sz w:val="24"/>
          <w:szCs w:val="24"/>
        </w:rPr>
      </w:pPr>
      <w:r w:rsidRPr="00FD6190">
        <w:rPr>
          <w:rFonts w:ascii="Times New Roman" w:hAnsi="Times New Roman" w:cs="Times New Roman"/>
          <w:sz w:val="24"/>
          <w:szCs w:val="24"/>
        </w:rPr>
        <w:t xml:space="preserve">We have </w:t>
      </w:r>
      <w:r w:rsidR="00FD6190" w:rsidRPr="00FD6190">
        <w:rPr>
          <w:rFonts w:ascii="Times New Roman" w:hAnsi="Times New Roman" w:cs="Times New Roman"/>
          <w:sz w:val="24"/>
          <w:szCs w:val="24"/>
        </w:rPr>
        <w:t>deepened our</w:t>
      </w:r>
      <w:r w:rsidRPr="00FD6190">
        <w:rPr>
          <w:rFonts w:ascii="Times New Roman" w:hAnsi="Times New Roman" w:cs="Times New Roman"/>
          <w:sz w:val="24"/>
          <w:szCs w:val="24"/>
        </w:rPr>
        <w:t xml:space="preserve"> understanding of community perception and challenges face by forest adjacent communities</w:t>
      </w:r>
    </w:p>
    <w:p w14:paraId="3A84CCE7" w14:textId="07B48DEA" w:rsidR="00A11840" w:rsidRDefault="00A11840" w:rsidP="007A5614">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We have designed a long-term program to mitigate human wildlife conflict and improve community engagement in conservation within the target areas </w:t>
      </w:r>
    </w:p>
    <w:p w14:paraId="7DFBD275" w14:textId="5F9F0BD9" w:rsidR="009341CD" w:rsidRDefault="009341CD" w:rsidP="007A5614">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lastRenderedPageBreak/>
        <w:t>We established a medicinal garden to teach students about gardening, waste recycling and sustainable environmental practices</w:t>
      </w:r>
    </w:p>
    <w:p w14:paraId="02BB2457" w14:textId="2C475F4E" w:rsidR="009341CD" w:rsidRPr="00FD6190" w:rsidRDefault="009341CD" w:rsidP="007A5614">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We planted 50 trees to create shades and beautify the school campus while improving carbon sequestration in the long term</w:t>
      </w:r>
    </w:p>
    <w:p w14:paraId="5E68DB9D" w14:textId="7047E3A0" w:rsidR="00A15C04" w:rsidRPr="007A5614" w:rsidRDefault="00FB3A20" w:rsidP="007A5614">
      <w:pPr>
        <w:pStyle w:val="Heading1"/>
        <w:rPr>
          <w:b/>
          <w:bCs/>
        </w:rPr>
      </w:pPr>
      <w:bookmarkStart w:id="12" w:name="_Toc141546487"/>
      <w:r>
        <w:rPr>
          <w:b/>
          <w:bCs/>
        </w:rPr>
        <w:t xml:space="preserve">4.2 </w:t>
      </w:r>
      <w:r w:rsidR="007A5614" w:rsidRPr="007A5614">
        <w:rPr>
          <w:b/>
          <w:bCs/>
        </w:rPr>
        <w:t>PROJECT SHORTCOMINGS</w:t>
      </w:r>
      <w:bookmarkEnd w:id="12"/>
      <w:r w:rsidR="007A5614" w:rsidRPr="007A5614">
        <w:rPr>
          <w:b/>
          <w:bCs/>
        </w:rPr>
        <w:t xml:space="preserve"> </w:t>
      </w:r>
    </w:p>
    <w:p w14:paraId="48125060" w14:textId="1946F54E" w:rsidR="000459ED" w:rsidRPr="007A5614" w:rsidRDefault="000459ED" w:rsidP="007A5614">
      <w:pPr>
        <w:pStyle w:val="ListParagraph"/>
        <w:numPr>
          <w:ilvl w:val="0"/>
          <w:numId w:val="13"/>
        </w:numPr>
        <w:spacing w:line="360" w:lineRule="auto"/>
        <w:jc w:val="both"/>
        <w:rPr>
          <w:rFonts w:ascii="Times New Roman" w:hAnsi="Times New Roman" w:cs="Times New Roman"/>
          <w:sz w:val="24"/>
          <w:szCs w:val="24"/>
        </w:rPr>
      </w:pPr>
      <w:r w:rsidRPr="007A5614">
        <w:rPr>
          <w:rFonts w:ascii="Times New Roman" w:hAnsi="Times New Roman" w:cs="Times New Roman"/>
          <w:sz w:val="24"/>
          <w:szCs w:val="24"/>
        </w:rPr>
        <w:t xml:space="preserve">We could not </w:t>
      </w:r>
      <w:r w:rsidR="001C0B47" w:rsidRPr="007A5614">
        <w:rPr>
          <w:rFonts w:ascii="Times New Roman" w:hAnsi="Times New Roman" w:cs="Times New Roman"/>
          <w:sz w:val="24"/>
          <w:szCs w:val="24"/>
        </w:rPr>
        <w:t>fix</w:t>
      </w:r>
      <w:r w:rsidRPr="007A5614">
        <w:rPr>
          <w:rFonts w:ascii="Times New Roman" w:hAnsi="Times New Roman" w:cs="Times New Roman"/>
          <w:sz w:val="24"/>
          <w:szCs w:val="24"/>
        </w:rPr>
        <w:t xml:space="preserve"> a time for training with the clubs as this program is yet to be </w:t>
      </w:r>
      <w:r w:rsidR="00A11840" w:rsidRPr="007A5614">
        <w:rPr>
          <w:rFonts w:ascii="Times New Roman" w:hAnsi="Times New Roman" w:cs="Times New Roman"/>
          <w:sz w:val="24"/>
          <w:szCs w:val="24"/>
        </w:rPr>
        <w:t>involve</w:t>
      </w:r>
      <w:r w:rsidRPr="007A5614">
        <w:rPr>
          <w:rFonts w:ascii="Times New Roman" w:hAnsi="Times New Roman" w:cs="Times New Roman"/>
          <w:sz w:val="24"/>
          <w:szCs w:val="24"/>
        </w:rPr>
        <w:t xml:space="preserve"> in the school time table </w:t>
      </w:r>
      <w:r w:rsidR="00A11840" w:rsidRPr="007A5614">
        <w:rPr>
          <w:rFonts w:ascii="Times New Roman" w:hAnsi="Times New Roman" w:cs="Times New Roman"/>
          <w:sz w:val="24"/>
          <w:szCs w:val="24"/>
        </w:rPr>
        <w:t>hence,</w:t>
      </w:r>
      <w:r w:rsidRPr="007A5614">
        <w:rPr>
          <w:rFonts w:ascii="Times New Roman" w:hAnsi="Times New Roman" w:cs="Times New Roman"/>
          <w:sz w:val="24"/>
          <w:szCs w:val="24"/>
        </w:rPr>
        <w:t xml:space="preserve"> we </w:t>
      </w:r>
      <w:r w:rsidR="00A11840" w:rsidRPr="007A5614">
        <w:rPr>
          <w:rFonts w:ascii="Times New Roman" w:hAnsi="Times New Roman" w:cs="Times New Roman"/>
          <w:sz w:val="24"/>
          <w:szCs w:val="24"/>
        </w:rPr>
        <w:t xml:space="preserve">relied on </w:t>
      </w:r>
      <w:r w:rsidR="00EE48C1">
        <w:rPr>
          <w:rFonts w:ascii="Times New Roman" w:hAnsi="Times New Roman" w:cs="Times New Roman"/>
          <w:sz w:val="24"/>
          <w:szCs w:val="24"/>
        </w:rPr>
        <w:t xml:space="preserve">teaching the students </w:t>
      </w:r>
      <w:r w:rsidRPr="007A5614">
        <w:rPr>
          <w:rFonts w:ascii="Times New Roman" w:hAnsi="Times New Roman" w:cs="Times New Roman"/>
          <w:sz w:val="24"/>
          <w:szCs w:val="24"/>
        </w:rPr>
        <w:t xml:space="preserve">after </w:t>
      </w:r>
      <w:r w:rsidR="00A11840" w:rsidRPr="007A5614">
        <w:rPr>
          <w:rFonts w:ascii="Times New Roman" w:hAnsi="Times New Roman" w:cs="Times New Roman"/>
          <w:sz w:val="24"/>
          <w:szCs w:val="24"/>
        </w:rPr>
        <w:t>classes</w:t>
      </w:r>
      <w:r w:rsidRPr="007A5614">
        <w:rPr>
          <w:rFonts w:ascii="Times New Roman" w:hAnsi="Times New Roman" w:cs="Times New Roman"/>
          <w:sz w:val="24"/>
          <w:szCs w:val="24"/>
        </w:rPr>
        <w:t xml:space="preserve"> and </w:t>
      </w:r>
      <w:r w:rsidR="00A11840" w:rsidRPr="007A5614">
        <w:rPr>
          <w:rFonts w:ascii="Times New Roman" w:hAnsi="Times New Roman" w:cs="Times New Roman"/>
          <w:sz w:val="24"/>
          <w:szCs w:val="24"/>
        </w:rPr>
        <w:t xml:space="preserve">when </w:t>
      </w:r>
      <w:r w:rsidRPr="007A5614">
        <w:rPr>
          <w:rFonts w:ascii="Times New Roman" w:hAnsi="Times New Roman" w:cs="Times New Roman"/>
          <w:sz w:val="24"/>
          <w:szCs w:val="24"/>
        </w:rPr>
        <w:t xml:space="preserve">we </w:t>
      </w:r>
      <w:r w:rsidR="00A11840" w:rsidRPr="007A5614">
        <w:rPr>
          <w:rFonts w:ascii="Times New Roman" w:hAnsi="Times New Roman" w:cs="Times New Roman"/>
          <w:sz w:val="24"/>
          <w:szCs w:val="24"/>
        </w:rPr>
        <w:t xml:space="preserve">were </w:t>
      </w:r>
      <w:r w:rsidRPr="007A5614">
        <w:rPr>
          <w:rFonts w:ascii="Times New Roman" w:hAnsi="Times New Roman" w:cs="Times New Roman"/>
          <w:sz w:val="24"/>
          <w:szCs w:val="24"/>
        </w:rPr>
        <w:t>call abruptly</w:t>
      </w:r>
      <w:r w:rsidR="00EE48C1">
        <w:rPr>
          <w:rFonts w:ascii="Times New Roman" w:hAnsi="Times New Roman" w:cs="Times New Roman"/>
          <w:sz w:val="24"/>
          <w:szCs w:val="24"/>
        </w:rPr>
        <w:t>.</w:t>
      </w:r>
    </w:p>
    <w:p w14:paraId="2EE1B4F3" w14:textId="523D6BDB" w:rsidR="00A15C04" w:rsidRPr="007A5614" w:rsidRDefault="00A15C04" w:rsidP="007A5614">
      <w:pPr>
        <w:pStyle w:val="ListParagraph"/>
        <w:numPr>
          <w:ilvl w:val="0"/>
          <w:numId w:val="13"/>
        </w:numPr>
        <w:spacing w:line="360" w:lineRule="auto"/>
        <w:jc w:val="both"/>
        <w:rPr>
          <w:rFonts w:ascii="Times New Roman" w:hAnsi="Times New Roman" w:cs="Times New Roman"/>
          <w:sz w:val="24"/>
          <w:szCs w:val="24"/>
        </w:rPr>
      </w:pPr>
      <w:r w:rsidRPr="007A5614">
        <w:rPr>
          <w:rFonts w:ascii="Times New Roman" w:hAnsi="Times New Roman" w:cs="Times New Roman"/>
          <w:sz w:val="24"/>
          <w:szCs w:val="24"/>
        </w:rPr>
        <w:t>The number of T shirt printed for the Environmental club</w:t>
      </w:r>
      <w:r w:rsidR="00EE48C1">
        <w:rPr>
          <w:rFonts w:ascii="Times New Roman" w:hAnsi="Times New Roman" w:cs="Times New Roman"/>
          <w:sz w:val="24"/>
          <w:szCs w:val="24"/>
        </w:rPr>
        <w:t>s</w:t>
      </w:r>
      <w:r w:rsidRPr="007A5614">
        <w:rPr>
          <w:rFonts w:ascii="Times New Roman" w:hAnsi="Times New Roman" w:cs="Times New Roman"/>
          <w:sz w:val="24"/>
          <w:szCs w:val="24"/>
        </w:rPr>
        <w:t xml:space="preserve"> were not enough for all the student</w:t>
      </w:r>
      <w:r w:rsidR="000D2065" w:rsidRPr="007A5614">
        <w:rPr>
          <w:rFonts w:ascii="Times New Roman" w:hAnsi="Times New Roman" w:cs="Times New Roman"/>
          <w:sz w:val="24"/>
          <w:szCs w:val="24"/>
        </w:rPr>
        <w:t>s</w:t>
      </w:r>
      <w:r w:rsidRPr="007A5614">
        <w:rPr>
          <w:rFonts w:ascii="Times New Roman" w:hAnsi="Times New Roman" w:cs="Times New Roman"/>
          <w:sz w:val="24"/>
          <w:szCs w:val="24"/>
        </w:rPr>
        <w:t xml:space="preserve"> of the club</w:t>
      </w:r>
      <w:r w:rsidR="000D2065" w:rsidRPr="007A5614">
        <w:rPr>
          <w:rFonts w:ascii="Times New Roman" w:hAnsi="Times New Roman" w:cs="Times New Roman"/>
          <w:sz w:val="24"/>
          <w:szCs w:val="24"/>
        </w:rPr>
        <w:t>s</w:t>
      </w:r>
      <w:r w:rsidRPr="007A5614">
        <w:rPr>
          <w:rFonts w:ascii="Times New Roman" w:hAnsi="Times New Roman" w:cs="Times New Roman"/>
          <w:sz w:val="24"/>
          <w:szCs w:val="24"/>
        </w:rPr>
        <w:t xml:space="preserve"> and </w:t>
      </w:r>
      <w:r w:rsidR="000D2065" w:rsidRPr="007A5614">
        <w:rPr>
          <w:rFonts w:ascii="Times New Roman" w:hAnsi="Times New Roman" w:cs="Times New Roman"/>
          <w:sz w:val="24"/>
          <w:szCs w:val="24"/>
        </w:rPr>
        <w:t>those who didn’t have where not motivated to participate in the weekly program</w:t>
      </w:r>
      <w:r w:rsidR="00D524FB" w:rsidRPr="007A5614">
        <w:rPr>
          <w:rFonts w:ascii="Times New Roman" w:hAnsi="Times New Roman" w:cs="Times New Roman"/>
          <w:sz w:val="24"/>
          <w:szCs w:val="24"/>
        </w:rPr>
        <w:t xml:space="preserve">. </w:t>
      </w:r>
    </w:p>
    <w:p w14:paraId="43060369" w14:textId="6A04A0BA" w:rsidR="00015165" w:rsidRPr="007A5614" w:rsidRDefault="00015165" w:rsidP="007A5614">
      <w:pPr>
        <w:pStyle w:val="ListParagraph"/>
        <w:numPr>
          <w:ilvl w:val="0"/>
          <w:numId w:val="13"/>
        </w:numPr>
        <w:spacing w:line="360" w:lineRule="auto"/>
        <w:jc w:val="both"/>
        <w:rPr>
          <w:rFonts w:ascii="Times New Roman" w:hAnsi="Times New Roman" w:cs="Times New Roman"/>
          <w:sz w:val="24"/>
          <w:szCs w:val="24"/>
        </w:rPr>
      </w:pPr>
      <w:r w:rsidRPr="007A5614">
        <w:rPr>
          <w:rFonts w:ascii="Times New Roman" w:hAnsi="Times New Roman" w:cs="Times New Roman"/>
          <w:sz w:val="24"/>
          <w:szCs w:val="24"/>
        </w:rPr>
        <w:t xml:space="preserve">We could not achieve the award to best environmental clubs’ students as the funds available for that was use to trained and motivate the different clubs’ coordinators. </w:t>
      </w:r>
    </w:p>
    <w:p w14:paraId="57A002F2" w14:textId="534F8FD6" w:rsidR="00FB3A20" w:rsidRPr="00EE48C1" w:rsidRDefault="008E7333" w:rsidP="00A15C04">
      <w:pPr>
        <w:pStyle w:val="ListParagraph"/>
        <w:numPr>
          <w:ilvl w:val="0"/>
          <w:numId w:val="13"/>
        </w:numPr>
        <w:spacing w:line="360" w:lineRule="auto"/>
        <w:jc w:val="both"/>
        <w:rPr>
          <w:rFonts w:ascii="Times New Roman" w:hAnsi="Times New Roman" w:cs="Times New Roman"/>
          <w:sz w:val="24"/>
          <w:szCs w:val="24"/>
        </w:rPr>
      </w:pPr>
      <w:r w:rsidRPr="007A5614">
        <w:rPr>
          <w:rFonts w:ascii="Times New Roman" w:hAnsi="Times New Roman" w:cs="Times New Roman"/>
          <w:sz w:val="24"/>
          <w:szCs w:val="24"/>
        </w:rPr>
        <w:t xml:space="preserve">The </w:t>
      </w:r>
      <w:r w:rsidR="00A11840" w:rsidRPr="007A5614">
        <w:rPr>
          <w:rFonts w:ascii="Times New Roman" w:hAnsi="Times New Roman" w:cs="Times New Roman"/>
          <w:sz w:val="24"/>
          <w:szCs w:val="24"/>
        </w:rPr>
        <w:t xml:space="preserve">project targeted 5 communities and hence the perception of the communities in this project does not reflect that of the entire park villages </w:t>
      </w:r>
    </w:p>
    <w:p w14:paraId="0A88A896" w14:textId="328E6098" w:rsidR="00A15C04" w:rsidRPr="007A5614" w:rsidRDefault="00FB3A20" w:rsidP="007A5614">
      <w:pPr>
        <w:pStyle w:val="Heading1"/>
        <w:rPr>
          <w:b/>
          <w:bCs/>
        </w:rPr>
      </w:pPr>
      <w:bookmarkStart w:id="13" w:name="_Toc141546488"/>
      <w:r>
        <w:rPr>
          <w:b/>
          <w:bCs/>
        </w:rPr>
        <w:t xml:space="preserve">4.3 </w:t>
      </w:r>
      <w:r w:rsidR="007A5614" w:rsidRPr="007A5614">
        <w:rPr>
          <w:b/>
          <w:bCs/>
        </w:rPr>
        <w:t>CONCLUSION</w:t>
      </w:r>
      <w:bookmarkEnd w:id="13"/>
    </w:p>
    <w:p w14:paraId="2520CE82" w14:textId="16B1A016" w:rsidR="00E17EE7" w:rsidRPr="005754F2" w:rsidRDefault="00015165" w:rsidP="00F10B99">
      <w:pPr>
        <w:spacing w:line="360" w:lineRule="auto"/>
        <w:jc w:val="both"/>
        <w:rPr>
          <w:rFonts w:ascii="Times New Roman" w:hAnsi="Times New Roman" w:cs="Times New Roman"/>
          <w:sz w:val="24"/>
          <w:szCs w:val="24"/>
        </w:rPr>
      </w:pPr>
      <w:r w:rsidRPr="005754F2">
        <w:rPr>
          <w:rFonts w:ascii="Times New Roman" w:hAnsi="Times New Roman" w:cs="Times New Roman"/>
          <w:sz w:val="24"/>
          <w:szCs w:val="24"/>
        </w:rPr>
        <w:t xml:space="preserve">Despite the project shortcomings, it is the first attempt in the area to documents the factors leading to HWC and understanding community perception to the management of the park. </w:t>
      </w:r>
      <w:r w:rsidR="005754F2" w:rsidRPr="005754F2">
        <w:rPr>
          <w:rFonts w:ascii="Times New Roman" w:hAnsi="Times New Roman" w:cs="Times New Roman"/>
          <w:sz w:val="24"/>
          <w:szCs w:val="24"/>
        </w:rPr>
        <w:t>Community perceptions</w:t>
      </w:r>
      <w:r w:rsidR="008E7333" w:rsidRPr="005754F2">
        <w:rPr>
          <w:rFonts w:ascii="Times New Roman" w:hAnsi="Times New Roman" w:cs="Times New Roman"/>
          <w:sz w:val="24"/>
          <w:szCs w:val="24"/>
        </w:rPr>
        <w:t xml:space="preserve"> played a </w:t>
      </w:r>
      <w:r w:rsidR="00E17EE7" w:rsidRPr="005754F2">
        <w:rPr>
          <w:rFonts w:ascii="Times New Roman" w:hAnsi="Times New Roman" w:cs="Times New Roman"/>
          <w:sz w:val="24"/>
          <w:szCs w:val="24"/>
        </w:rPr>
        <w:t xml:space="preserve">very </w:t>
      </w:r>
      <w:r w:rsidR="008E7333" w:rsidRPr="005754F2">
        <w:rPr>
          <w:rFonts w:ascii="Times New Roman" w:hAnsi="Times New Roman" w:cs="Times New Roman"/>
          <w:sz w:val="24"/>
          <w:szCs w:val="24"/>
        </w:rPr>
        <w:t xml:space="preserve">important role in their attitudes toward the </w:t>
      </w:r>
      <w:r w:rsidR="00E17EE7" w:rsidRPr="005754F2">
        <w:rPr>
          <w:rFonts w:ascii="Times New Roman" w:hAnsi="Times New Roman" w:cs="Times New Roman"/>
          <w:sz w:val="24"/>
          <w:szCs w:val="24"/>
        </w:rPr>
        <w:t>management of the park. This suggest</w:t>
      </w:r>
      <w:r w:rsidR="008E7333" w:rsidRPr="005754F2">
        <w:rPr>
          <w:rFonts w:ascii="Times New Roman" w:hAnsi="Times New Roman" w:cs="Times New Roman"/>
          <w:sz w:val="24"/>
          <w:szCs w:val="24"/>
        </w:rPr>
        <w:t xml:space="preserve"> that recognizing, </w:t>
      </w:r>
      <w:r w:rsidR="00E17EE7" w:rsidRPr="005754F2">
        <w:rPr>
          <w:rFonts w:ascii="Times New Roman" w:hAnsi="Times New Roman" w:cs="Times New Roman"/>
          <w:sz w:val="24"/>
          <w:szCs w:val="24"/>
        </w:rPr>
        <w:t xml:space="preserve">strengthening and </w:t>
      </w:r>
      <w:r w:rsidR="008E7333" w:rsidRPr="005754F2">
        <w:rPr>
          <w:rFonts w:ascii="Times New Roman" w:hAnsi="Times New Roman" w:cs="Times New Roman"/>
          <w:sz w:val="24"/>
          <w:szCs w:val="24"/>
        </w:rPr>
        <w:t>incorporating</w:t>
      </w:r>
      <w:r w:rsidR="00E17EE7" w:rsidRPr="005754F2">
        <w:rPr>
          <w:rFonts w:ascii="Times New Roman" w:hAnsi="Times New Roman" w:cs="Times New Roman"/>
          <w:sz w:val="24"/>
          <w:szCs w:val="24"/>
        </w:rPr>
        <w:t xml:space="preserve"> community</w:t>
      </w:r>
      <w:r w:rsidR="008E7333" w:rsidRPr="005754F2">
        <w:rPr>
          <w:rFonts w:ascii="Times New Roman" w:hAnsi="Times New Roman" w:cs="Times New Roman"/>
          <w:sz w:val="24"/>
          <w:szCs w:val="24"/>
        </w:rPr>
        <w:t xml:space="preserve"> perce</w:t>
      </w:r>
      <w:r w:rsidR="00E17EE7" w:rsidRPr="005754F2">
        <w:rPr>
          <w:rFonts w:ascii="Times New Roman" w:hAnsi="Times New Roman" w:cs="Times New Roman"/>
          <w:sz w:val="24"/>
          <w:szCs w:val="24"/>
        </w:rPr>
        <w:t>ption</w:t>
      </w:r>
      <w:r w:rsidR="008E7333" w:rsidRPr="005754F2">
        <w:rPr>
          <w:rFonts w:ascii="Times New Roman" w:hAnsi="Times New Roman" w:cs="Times New Roman"/>
          <w:sz w:val="24"/>
          <w:szCs w:val="24"/>
        </w:rPr>
        <w:t xml:space="preserve"> into strategies to improve </w:t>
      </w:r>
      <w:r w:rsidR="00EE48C1">
        <w:rPr>
          <w:rFonts w:ascii="Times New Roman" w:hAnsi="Times New Roman" w:cs="Times New Roman"/>
          <w:sz w:val="24"/>
          <w:szCs w:val="24"/>
        </w:rPr>
        <w:t>collaboration of</w:t>
      </w:r>
      <w:r w:rsidR="008E7333" w:rsidRPr="005754F2">
        <w:rPr>
          <w:rFonts w:ascii="Times New Roman" w:hAnsi="Times New Roman" w:cs="Times New Roman"/>
          <w:sz w:val="24"/>
          <w:szCs w:val="24"/>
        </w:rPr>
        <w:t xml:space="preserve"> </w:t>
      </w:r>
      <w:r w:rsidR="00E17EE7" w:rsidRPr="005754F2">
        <w:rPr>
          <w:rFonts w:ascii="Times New Roman" w:hAnsi="Times New Roman" w:cs="Times New Roman"/>
          <w:sz w:val="24"/>
          <w:szCs w:val="24"/>
        </w:rPr>
        <w:t xml:space="preserve">park </w:t>
      </w:r>
      <w:r w:rsidR="00EE48C1">
        <w:rPr>
          <w:rFonts w:ascii="Times New Roman" w:hAnsi="Times New Roman" w:cs="Times New Roman"/>
          <w:sz w:val="24"/>
          <w:szCs w:val="24"/>
        </w:rPr>
        <w:t xml:space="preserve">staff </w:t>
      </w:r>
      <w:r w:rsidR="00E17EE7" w:rsidRPr="005754F2">
        <w:rPr>
          <w:rFonts w:ascii="Times New Roman" w:hAnsi="Times New Roman" w:cs="Times New Roman"/>
          <w:sz w:val="24"/>
          <w:szCs w:val="24"/>
        </w:rPr>
        <w:t>and community</w:t>
      </w:r>
      <w:r w:rsidR="00EE48C1">
        <w:rPr>
          <w:rFonts w:ascii="Times New Roman" w:hAnsi="Times New Roman" w:cs="Times New Roman"/>
          <w:sz w:val="24"/>
          <w:szCs w:val="24"/>
        </w:rPr>
        <w:t xml:space="preserve">. This together with </w:t>
      </w:r>
      <w:r w:rsidR="008E7333" w:rsidRPr="005754F2">
        <w:rPr>
          <w:rFonts w:ascii="Times New Roman" w:hAnsi="Times New Roman" w:cs="Times New Roman"/>
          <w:sz w:val="24"/>
          <w:szCs w:val="24"/>
        </w:rPr>
        <w:t>more traditional approaches such as sustainable extraction and alternative livelihood strategies</w:t>
      </w:r>
      <w:r w:rsidR="00EE48C1">
        <w:rPr>
          <w:rFonts w:ascii="Times New Roman" w:hAnsi="Times New Roman" w:cs="Times New Roman"/>
          <w:sz w:val="24"/>
          <w:szCs w:val="24"/>
        </w:rPr>
        <w:t xml:space="preserve"> has been </w:t>
      </w:r>
      <w:r w:rsidR="008E7333" w:rsidRPr="005754F2">
        <w:rPr>
          <w:rFonts w:ascii="Times New Roman" w:hAnsi="Times New Roman" w:cs="Times New Roman"/>
          <w:sz w:val="24"/>
          <w:szCs w:val="24"/>
        </w:rPr>
        <w:t>prove</w:t>
      </w:r>
      <w:r w:rsidR="00EE48C1">
        <w:rPr>
          <w:rFonts w:ascii="Times New Roman" w:hAnsi="Times New Roman" w:cs="Times New Roman"/>
          <w:sz w:val="24"/>
          <w:szCs w:val="24"/>
        </w:rPr>
        <w:t>n</w:t>
      </w:r>
      <w:r w:rsidR="008E7333" w:rsidRPr="005754F2">
        <w:rPr>
          <w:rFonts w:ascii="Times New Roman" w:hAnsi="Times New Roman" w:cs="Times New Roman"/>
          <w:sz w:val="24"/>
          <w:szCs w:val="24"/>
        </w:rPr>
        <w:t xml:space="preserve"> valuable in improving</w:t>
      </w:r>
      <w:r w:rsidR="00EE48C1">
        <w:rPr>
          <w:rFonts w:ascii="Times New Roman" w:hAnsi="Times New Roman" w:cs="Times New Roman"/>
          <w:sz w:val="24"/>
          <w:szCs w:val="24"/>
        </w:rPr>
        <w:t xml:space="preserve"> community</w:t>
      </w:r>
      <w:r w:rsidR="008E7333" w:rsidRPr="005754F2">
        <w:rPr>
          <w:rFonts w:ascii="Times New Roman" w:hAnsi="Times New Roman" w:cs="Times New Roman"/>
          <w:sz w:val="24"/>
          <w:szCs w:val="24"/>
        </w:rPr>
        <w:t xml:space="preserve"> </w:t>
      </w:r>
      <w:r w:rsidR="00E17EE7" w:rsidRPr="005754F2">
        <w:rPr>
          <w:rFonts w:ascii="Times New Roman" w:hAnsi="Times New Roman" w:cs="Times New Roman"/>
          <w:sz w:val="24"/>
          <w:szCs w:val="24"/>
        </w:rPr>
        <w:t>perceptions</w:t>
      </w:r>
      <w:r w:rsidR="008E7333" w:rsidRPr="005754F2">
        <w:rPr>
          <w:rFonts w:ascii="Times New Roman" w:hAnsi="Times New Roman" w:cs="Times New Roman"/>
          <w:sz w:val="24"/>
          <w:szCs w:val="24"/>
        </w:rPr>
        <w:t xml:space="preserve"> and</w:t>
      </w:r>
      <w:r w:rsidR="005754F2">
        <w:rPr>
          <w:rFonts w:ascii="Times New Roman" w:hAnsi="Times New Roman" w:cs="Times New Roman"/>
          <w:sz w:val="24"/>
          <w:szCs w:val="24"/>
        </w:rPr>
        <w:t xml:space="preserve"> can</w:t>
      </w:r>
      <w:r w:rsidR="008E7333" w:rsidRPr="005754F2">
        <w:rPr>
          <w:rFonts w:ascii="Times New Roman" w:hAnsi="Times New Roman" w:cs="Times New Roman"/>
          <w:sz w:val="24"/>
          <w:szCs w:val="24"/>
        </w:rPr>
        <w:t xml:space="preserve"> </w:t>
      </w:r>
      <w:r w:rsidR="005754F2">
        <w:rPr>
          <w:rFonts w:ascii="Times New Roman" w:hAnsi="Times New Roman" w:cs="Times New Roman"/>
          <w:sz w:val="24"/>
          <w:szCs w:val="24"/>
        </w:rPr>
        <w:t xml:space="preserve">also </w:t>
      </w:r>
      <w:r w:rsidR="008E7333" w:rsidRPr="005754F2">
        <w:rPr>
          <w:rFonts w:ascii="Times New Roman" w:hAnsi="Times New Roman" w:cs="Times New Roman"/>
          <w:sz w:val="24"/>
          <w:szCs w:val="24"/>
        </w:rPr>
        <w:t>strengthen</w:t>
      </w:r>
      <w:r w:rsidR="005754F2">
        <w:rPr>
          <w:rFonts w:ascii="Times New Roman" w:hAnsi="Times New Roman" w:cs="Times New Roman"/>
          <w:sz w:val="24"/>
          <w:szCs w:val="24"/>
        </w:rPr>
        <w:t>ed</w:t>
      </w:r>
      <w:r w:rsidR="008E7333" w:rsidRPr="005754F2">
        <w:rPr>
          <w:rFonts w:ascii="Times New Roman" w:hAnsi="Times New Roman" w:cs="Times New Roman"/>
          <w:sz w:val="24"/>
          <w:szCs w:val="24"/>
        </w:rPr>
        <w:t xml:space="preserve"> their support for </w:t>
      </w:r>
      <w:r w:rsidR="005754F2">
        <w:rPr>
          <w:rFonts w:ascii="Times New Roman" w:hAnsi="Times New Roman" w:cs="Times New Roman"/>
          <w:sz w:val="24"/>
          <w:szCs w:val="24"/>
        </w:rPr>
        <w:t>conservation.</w:t>
      </w:r>
    </w:p>
    <w:p w14:paraId="4B0D5FE0" w14:textId="08FEA277" w:rsidR="008E7333" w:rsidRPr="00F10B99" w:rsidRDefault="00EE48C1" w:rsidP="00F10B99">
      <w:pPr>
        <w:spacing w:line="360" w:lineRule="auto"/>
        <w:jc w:val="both"/>
        <w:rPr>
          <w:rFonts w:ascii="Times New Roman" w:hAnsi="Times New Roman" w:cs="Times New Roman"/>
          <w:sz w:val="24"/>
          <w:szCs w:val="24"/>
        </w:rPr>
      </w:pPr>
      <w:r w:rsidRPr="00F10B99">
        <w:rPr>
          <w:rFonts w:ascii="Times New Roman" w:hAnsi="Times New Roman" w:cs="Times New Roman"/>
          <w:sz w:val="24"/>
          <w:szCs w:val="24"/>
        </w:rPr>
        <w:t>C</w:t>
      </w:r>
      <w:r w:rsidR="008E7333" w:rsidRPr="00F10B99">
        <w:rPr>
          <w:rFonts w:ascii="Times New Roman" w:hAnsi="Times New Roman" w:cs="Times New Roman"/>
          <w:sz w:val="24"/>
          <w:szCs w:val="24"/>
        </w:rPr>
        <w:t xml:space="preserve">onservation </w:t>
      </w:r>
      <w:r w:rsidR="00F10B99" w:rsidRPr="00F10B99">
        <w:rPr>
          <w:rFonts w:ascii="Times New Roman" w:hAnsi="Times New Roman" w:cs="Times New Roman"/>
          <w:sz w:val="24"/>
          <w:szCs w:val="24"/>
        </w:rPr>
        <w:t>organization</w:t>
      </w:r>
      <w:r w:rsidR="008E7333" w:rsidRPr="00F10B99">
        <w:rPr>
          <w:rFonts w:ascii="Times New Roman" w:hAnsi="Times New Roman" w:cs="Times New Roman"/>
          <w:sz w:val="24"/>
          <w:szCs w:val="24"/>
        </w:rPr>
        <w:t xml:space="preserve"> must begin to perceive local people as potential partners, not perpetual poachers.</w:t>
      </w:r>
      <w:r>
        <w:rPr>
          <w:rFonts w:ascii="Times New Roman" w:hAnsi="Times New Roman" w:cs="Times New Roman"/>
          <w:sz w:val="24"/>
          <w:szCs w:val="24"/>
        </w:rPr>
        <w:t xml:space="preserve"> </w:t>
      </w:r>
      <w:r w:rsidR="00C54BF1">
        <w:rPr>
          <w:rFonts w:ascii="Times New Roman" w:hAnsi="Times New Roman" w:cs="Times New Roman"/>
          <w:sz w:val="24"/>
          <w:szCs w:val="24"/>
        </w:rPr>
        <w:t>Also,</w:t>
      </w:r>
      <w:r w:rsidR="008E7333" w:rsidRPr="00F10B99">
        <w:rPr>
          <w:rFonts w:ascii="Times New Roman" w:hAnsi="Times New Roman" w:cs="Times New Roman"/>
          <w:sz w:val="24"/>
          <w:szCs w:val="24"/>
        </w:rPr>
        <w:t xml:space="preserve"> </w:t>
      </w:r>
      <w:r>
        <w:rPr>
          <w:rFonts w:ascii="Times New Roman" w:hAnsi="Times New Roman" w:cs="Times New Roman"/>
          <w:sz w:val="24"/>
          <w:szCs w:val="24"/>
        </w:rPr>
        <w:t>c</w:t>
      </w:r>
      <w:r w:rsidR="008E7333" w:rsidRPr="00F10B99">
        <w:rPr>
          <w:rFonts w:ascii="Times New Roman" w:hAnsi="Times New Roman" w:cs="Times New Roman"/>
          <w:sz w:val="24"/>
          <w:szCs w:val="24"/>
        </w:rPr>
        <w:t xml:space="preserve">ommunities must recognize eco guards as </w:t>
      </w:r>
      <w:r>
        <w:rPr>
          <w:rFonts w:ascii="Times New Roman" w:hAnsi="Times New Roman" w:cs="Times New Roman"/>
          <w:sz w:val="24"/>
          <w:szCs w:val="24"/>
        </w:rPr>
        <w:t xml:space="preserve">law </w:t>
      </w:r>
      <w:r w:rsidR="00C54BF1">
        <w:rPr>
          <w:rFonts w:ascii="Times New Roman" w:hAnsi="Times New Roman" w:cs="Times New Roman"/>
          <w:sz w:val="24"/>
          <w:szCs w:val="24"/>
        </w:rPr>
        <w:t>implementers</w:t>
      </w:r>
      <w:r>
        <w:rPr>
          <w:rFonts w:ascii="Times New Roman" w:hAnsi="Times New Roman" w:cs="Times New Roman"/>
          <w:sz w:val="24"/>
          <w:szCs w:val="24"/>
        </w:rPr>
        <w:t xml:space="preserve"> doing their jobs</w:t>
      </w:r>
      <w:r w:rsidR="008E7333" w:rsidRPr="00F10B99">
        <w:rPr>
          <w:rFonts w:ascii="Times New Roman" w:hAnsi="Times New Roman" w:cs="Times New Roman"/>
          <w:sz w:val="24"/>
          <w:szCs w:val="24"/>
        </w:rPr>
        <w:t xml:space="preserve">, and not simply as harassment staff. This will encourage the development of a new conservation </w:t>
      </w:r>
      <w:r w:rsidR="00C54BF1" w:rsidRPr="00F10B99">
        <w:rPr>
          <w:rFonts w:ascii="Times New Roman" w:hAnsi="Times New Roman" w:cs="Times New Roman"/>
          <w:sz w:val="24"/>
          <w:szCs w:val="24"/>
        </w:rPr>
        <w:t>model “</w:t>
      </w:r>
      <w:r w:rsidR="008E7333" w:rsidRPr="00F10B99">
        <w:rPr>
          <w:rFonts w:ascii="Times New Roman" w:hAnsi="Times New Roman" w:cs="Times New Roman"/>
          <w:b/>
          <w:bCs/>
          <w:sz w:val="24"/>
          <w:szCs w:val="24"/>
        </w:rPr>
        <w:t>community-based conservation</w:t>
      </w:r>
      <w:r w:rsidR="00F10B99" w:rsidRPr="00F10B99">
        <w:rPr>
          <w:rFonts w:ascii="Times New Roman" w:hAnsi="Times New Roman" w:cs="Times New Roman"/>
          <w:b/>
          <w:bCs/>
          <w:sz w:val="24"/>
          <w:szCs w:val="24"/>
        </w:rPr>
        <w:t xml:space="preserve">” </w:t>
      </w:r>
      <w:r w:rsidR="008E7333" w:rsidRPr="00F10B99">
        <w:rPr>
          <w:rFonts w:ascii="Times New Roman" w:hAnsi="Times New Roman" w:cs="Times New Roman"/>
          <w:b/>
          <w:bCs/>
          <w:sz w:val="24"/>
          <w:szCs w:val="24"/>
        </w:rPr>
        <w:t>(CBC</w:t>
      </w:r>
      <w:r w:rsidR="008E7333" w:rsidRPr="00F10B99">
        <w:rPr>
          <w:rFonts w:ascii="Times New Roman" w:hAnsi="Times New Roman" w:cs="Times New Roman"/>
          <w:sz w:val="24"/>
          <w:szCs w:val="24"/>
        </w:rPr>
        <w:t>), emphasizing management of biodiversity by, for, and with local communities (Naughton-Treves, 1997).</w:t>
      </w:r>
    </w:p>
    <w:p w14:paraId="1166AA50" w14:textId="77777777" w:rsidR="00015165" w:rsidRPr="00A15C04" w:rsidRDefault="00015165" w:rsidP="002403BF">
      <w:pPr>
        <w:rPr>
          <w:rFonts w:ascii="Times New Roman" w:hAnsi="Times New Roman" w:cs="Times New Roman"/>
          <w:sz w:val="24"/>
          <w:szCs w:val="24"/>
        </w:rPr>
      </w:pPr>
    </w:p>
    <w:p w14:paraId="75FF667A" w14:textId="1CB85BC9" w:rsidR="00DA434C" w:rsidRPr="007841D7" w:rsidRDefault="009D5ECD" w:rsidP="00DA434C">
      <w:pPr>
        <w:rPr>
          <w:rFonts w:ascii="Times New Roman" w:hAnsi="Times New Roman" w:cs="Times New Roman"/>
          <w:b/>
          <w:bCs/>
          <w:sz w:val="24"/>
          <w:szCs w:val="24"/>
        </w:rPr>
      </w:pPr>
      <w:r w:rsidRPr="00FD6190">
        <w:rPr>
          <w:rFonts w:ascii="Times New Roman" w:hAnsi="Times New Roman" w:cs="Times New Roman"/>
          <w:b/>
          <w:bCs/>
          <w:sz w:val="24"/>
          <w:szCs w:val="24"/>
        </w:rPr>
        <w:t xml:space="preserve"> </w:t>
      </w:r>
    </w:p>
    <w:sectPr w:rsidR="00DA434C" w:rsidRPr="007841D7" w:rsidSect="00B87AD8">
      <w:pgSz w:w="12240" w:h="15840"/>
      <w:pgMar w:top="1440" w:right="1440" w:bottom="1440" w:left="1440" w:header="720" w:footer="720"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6F140" w14:textId="77777777" w:rsidR="006A4BB9" w:rsidRDefault="006A4BB9" w:rsidP="003C6599">
      <w:pPr>
        <w:spacing w:after="0" w:line="240" w:lineRule="auto"/>
      </w:pPr>
      <w:r>
        <w:separator/>
      </w:r>
    </w:p>
  </w:endnote>
  <w:endnote w:type="continuationSeparator" w:id="0">
    <w:p w14:paraId="45E60008" w14:textId="77777777" w:rsidR="006A4BB9" w:rsidRDefault="006A4BB9" w:rsidP="003C6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57CFD" w14:textId="77777777" w:rsidR="006A4BB9" w:rsidRDefault="006A4BB9" w:rsidP="003C6599">
      <w:pPr>
        <w:spacing w:after="0" w:line="240" w:lineRule="auto"/>
      </w:pPr>
      <w:r>
        <w:separator/>
      </w:r>
    </w:p>
  </w:footnote>
  <w:footnote w:type="continuationSeparator" w:id="0">
    <w:p w14:paraId="709C2EE4" w14:textId="77777777" w:rsidR="006A4BB9" w:rsidRDefault="006A4BB9" w:rsidP="003C65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70C"/>
    <w:multiLevelType w:val="hybridMultilevel"/>
    <w:tmpl w:val="2B92CE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D013D"/>
    <w:multiLevelType w:val="hybridMultilevel"/>
    <w:tmpl w:val="80B2A2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86760"/>
    <w:multiLevelType w:val="multilevel"/>
    <w:tmpl w:val="50B6ECBC"/>
    <w:lvl w:ilvl="0">
      <w:start w:val="3"/>
      <w:numFmt w:val="decimal"/>
      <w:lvlText w:val="%1."/>
      <w:lvlJc w:val="left"/>
      <w:pPr>
        <w:ind w:left="525" w:hanging="525"/>
      </w:pPr>
      <w:rPr>
        <w:rFonts w:asciiTheme="majorHAnsi" w:eastAsiaTheme="majorEastAsia" w:hAnsiTheme="majorHAnsi" w:cstheme="majorBidi" w:hint="default"/>
        <w:color w:val="2F5496" w:themeColor="accent1" w:themeShade="BF"/>
        <w:sz w:val="32"/>
      </w:rPr>
    </w:lvl>
    <w:lvl w:ilvl="1">
      <w:start w:val="5"/>
      <w:numFmt w:val="decimal"/>
      <w:lvlText w:val="%1.%2."/>
      <w:lvlJc w:val="left"/>
      <w:pPr>
        <w:ind w:left="720" w:hanging="720"/>
      </w:pPr>
      <w:rPr>
        <w:rFonts w:asciiTheme="majorHAnsi" w:eastAsiaTheme="majorEastAsia" w:hAnsiTheme="majorHAnsi" w:cstheme="majorBidi" w:hint="default"/>
        <w:color w:val="2F5496" w:themeColor="accent1" w:themeShade="BF"/>
        <w:sz w:val="32"/>
      </w:rPr>
    </w:lvl>
    <w:lvl w:ilvl="2">
      <w:start w:val="1"/>
      <w:numFmt w:val="decimal"/>
      <w:lvlText w:val="%1.%2.%3."/>
      <w:lvlJc w:val="left"/>
      <w:pPr>
        <w:ind w:left="720" w:hanging="720"/>
      </w:pPr>
      <w:rPr>
        <w:rFonts w:asciiTheme="majorHAnsi" w:eastAsiaTheme="majorEastAsia" w:hAnsiTheme="majorHAnsi" w:cstheme="majorBidi" w:hint="default"/>
        <w:color w:val="2F5496" w:themeColor="accent1" w:themeShade="BF"/>
        <w:sz w:val="32"/>
      </w:rPr>
    </w:lvl>
    <w:lvl w:ilvl="3">
      <w:start w:val="1"/>
      <w:numFmt w:val="decimal"/>
      <w:lvlText w:val="%1.%2.%3.%4."/>
      <w:lvlJc w:val="left"/>
      <w:pPr>
        <w:ind w:left="1080" w:hanging="1080"/>
      </w:pPr>
      <w:rPr>
        <w:rFonts w:asciiTheme="majorHAnsi" w:eastAsiaTheme="majorEastAsia" w:hAnsiTheme="majorHAnsi" w:cstheme="majorBidi" w:hint="default"/>
        <w:color w:val="2F5496" w:themeColor="accent1" w:themeShade="BF"/>
        <w:sz w:val="32"/>
      </w:rPr>
    </w:lvl>
    <w:lvl w:ilvl="4">
      <w:start w:val="1"/>
      <w:numFmt w:val="decimal"/>
      <w:lvlText w:val="%1.%2.%3.%4.%5."/>
      <w:lvlJc w:val="left"/>
      <w:pPr>
        <w:ind w:left="1080" w:hanging="1080"/>
      </w:pPr>
      <w:rPr>
        <w:rFonts w:asciiTheme="majorHAnsi" w:eastAsiaTheme="majorEastAsia" w:hAnsiTheme="majorHAnsi" w:cstheme="majorBidi" w:hint="default"/>
        <w:color w:val="2F5496" w:themeColor="accent1" w:themeShade="BF"/>
        <w:sz w:val="32"/>
      </w:rPr>
    </w:lvl>
    <w:lvl w:ilvl="5">
      <w:start w:val="1"/>
      <w:numFmt w:val="decimal"/>
      <w:lvlText w:val="%1.%2.%3.%4.%5.%6."/>
      <w:lvlJc w:val="left"/>
      <w:pPr>
        <w:ind w:left="1440" w:hanging="1440"/>
      </w:pPr>
      <w:rPr>
        <w:rFonts w:asciiTheme="majorHAnsi" w:eastAsiaTheme="majorEastAsia" w:hAnsiTheme="majorHAnsi" w:cstheme="majorBidi" w:hint="default"/>
        <w:color w:val="2F5496" w:themeColor="accent1" w:themeShade="BF"/>
        <w:sz w:val="32"/>
      </w:rPr>
    </w:lvl>
    <w:lvl w:ilvl="6">
      <w:start w:val="1"/>
      <w:numFmt w:val="decimal"/>
      <w:lvlText w:val="%1.%2.%3.%4.%5.%6.%7."/>
      <w:lvlJc w:val="left"/>
      <w:pPr>
        <w:ind w:left="1800" w:hanging="1800"/>
      </w:pPr>
      <w:rPr>
        <w:rFonts w:asciiTheme="majorHAnsi" w:eastAsiaTheme="majorEastAsia" w:hAnsiTheme="majorHAnsi" w:cstheme="majorBidi" w:hint="default"/>
        <w:color w:val="2F5496" w:themeColor="accent1" w:themeShade="BF"/>
        <w:sz w:val="32"/>
      </w:rPr>
    </w:lvl>
    <w:lvl w:ilvl="7">
      <w:start w:val="1"/>
      <w:numFmt w:val="decimal"/>
      <w:lvlText w:val="%1.%2.%3.%4.%5.%6.%7.%8."/>
      <w:lvlJc w:val="left"/>
      <w:pPr>
        <w:ind w:left="1800" w:hanging="1800"/>
      </w:pPr>
      <w:rPr>
        <w:rFonts w:asciiTheme="majorHAnsi" w:eastAsiaTheme="majorEastAsia" w:hAnsiTheme="majorHAnsi" w:cstheme="majorBidi" w:hint="default"/>
        <w:color w:val="2F5496" w:themeColor="accent1" w:themeShade="BF"/>
        <w:sz w:val="32"/>
      </w:rPr>
    </w:lvl>
    <w:lvl w:ilvl="8">
      <w:start w:val="1"/>
      <w:numFmt w:val="decimal"/>
      <w:lvlText w:val="%1.%2.%3.%4.%5.%6.%7.%8.%9."/>
      <w:lvlJc w:val="left"/>
      <w:pPr>
        <w:ind w:left="2160" w:hanging="2160"/>
      </w:pPr>
      <w:rPr>
        <w:rFonts w:asciiTheme="majorHAnsi" w:eastAsiaTheme="majorEastAsia" w:hAnsiTheme="majorHAnsi" w:cstheme="majorBidi" w:hint="default"/>
        <w:color w:val="2F5496" w:themeColor="accent1" w:themeShade="BF"/>
        <w:sz w:val="32"/>
      </w:rPr>
    </w:lvl>
  </w:abstractNum>
  <w:abstractNum w:abstractNumId="3" w15:restartNumberingAfterBreak="0">
    <w:nsid w:val="0D6A4BAE"/>
    <w:multiLevelType w:val="hybridMultilevel"/>
    <w:tmpl w:val="CD84E5FC"/>
    <w:lvl w:ilvl="0" w:tplc="EE4C7506">
      <w:start w:val="10"/>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CB427D"/>
    <w:multiLevelType w:val="hybridMultilevel"/>
    <w:tmpl w:val="FDB6CA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C920EF"/>
    <w:multiLevelType w:val="multilevel"/>
    <w:tmpl w:val="32AA0E02"/>
    <w:lvl w:ilvl="0">
      <w:start w:val="2"/>
      <w:numFmt w:val="decimal"/>
      <w:lvlText w:val="%1"/>
      <w:lvlJc w:val="left"/>
      <w:pPr>
        <w:ind w:left="450" w:hanging="450"/>
      </w:pPr>
      <w:rPr>
        <w:rFonts w:asciiTheme="majorHAnsi" w:eastAsiaTheme="majorEastAsia" w:hAnsiTheme="majorHAnsi" w:cstheme="majorBidi" w:hint="default"/>
        <w:color w:val="2F5496" w:themeColor="accent1" w:themeShade="BF"/>
        <w:sz w:val="32"/>
      </w:rPr>
    </w:lvl>
    <w:lvl w:ilvl="1">
      <w:start w:val="4"/>
      <w:numFmt w:val="decimal"/>
      <w:lvlText w:val="%1.%2"/>
      <w:lvlJc w:val="left"/>
      <w:pPr>
        <w:ind w:left="450" w:hanging="450"/>
      </w:pPr>
      <w:rPr>
        <w:rFonts w:asciiTheme="majorHAnsi" w:eastAsiaTheme="majorEastAsia" w:hAnsiTheme="majorHAnsi" w:cstheme="majorBidi" w:hint="default"/>
        <w:color w:val="2F5496" w:themeColor="accent1" w:themeShade="BF"/>
        <w:sz w:val="32"/>
      </w:rPr>
    </w:lvl>
    <w:lvl w:ilvl="2">
      <w:start w:val="1"/>
      <w:numFmt w:val="decimal"/>
      <w:lvlText w:val="%1.%2.%3"/>
      <w:lvlJc w:val="left"/>
      <w:pPr>
        <w:ind w:left="720" w:hanging="720"/>
      </w:pPr>
      <w:rPr>
        <w:rFonts w:asciiTheme="majorHAnsi" w:eastAsiaTheme="majorEastAsia" w:hAnsiTheme="majorHAnsi" w:cstheme="majorBidi" w:hint="default"/>
        <w:color w:val="2F5496" w:themeColor="accent1" w:themeShade="BF"/>
        <w:sz w:val="32"/>
      </w:rPr>
    </w:lvl>
    <w:lvl w:ilvl="3">
      <w:start w:val="1"/>
      <w:numFmt w:val="decimal"/>
      <w:lvlText w:val="%1.%2.%3.%4"/>
      <w:lvlJc w:val="left"/>
      <w:pPr>
        <w:ind w:left="1080" w:hanging="1080"/>
      </w:pPr>
      <w:rPr>
        <w:rFonts w:asciiTheme="majorHAnsi" w:eastAsiaTheme="majorEastAsia" w:hAnsiTheme="majorHAnsi" w:cstheme="majorBidi" w:hint="default"/>
        <w:color w:val="2F5496" w:themeColor="accent1" w:themeShade="BF"/>
        <w:sz w:val="32"/>
      </w:rPr>
    </w:lvl>
    <w:lvl w:ilvl="4">
      <w:start w:val="1"/>
      <w:numFmt w:val="decimal"/>
      <w:lvlText w:val="%1.%2.%3.%4.%5"/>
      <w:lvlJc w:val="left"/>
      <w:pPr>
        <w:ind w:left="1080" w:hanging="1080"/>
      </w:pPr>
      <w:rPr>
        <w:rFonts w:asciiTheme="majorHAnsi" w:eastAsiaTheme="majorEastAsia" w:hAnsiTheme="majorHAnsi" w:cstheme="majorBidi" w:hint="default"/>
        <w:color w:val="2F5496" w:themeColor="accent1" w:themeShade="BF"/>
        <w:sz w:val="32"/>
      </w:rPr>
    </w:lvl>
    <w:lvl w:ilvl="5">
      <w:start w:val="1"/>
      <w:numFmt w:val="decimal"/>
      <w:lvlText w:val="%1.%2.%3.%4.%5.%6"/>
      <w:lvlJc w:val="left"/>
      <w:pPr>
        <w:ind w:left="1440" w:hanging="1440"/>
      </w:pPr>
      <w:rPr>
        <w:rFonts w:asciiTheme="majorHAnsi" w:eastAsiaTheme="majorEastAsia" w:hAnsiTheme="majorHAnsi" w:cstheme="majorBidi" w:hint="default"/>
        <w:color w:val="2F5496" w:themeColor="accent1" w:themeShade="BF"/>
        <w:sz w:val="32"/>
      </w:rPr>
    </w:lvl>
    <w:lvl w:ilvl="6">
      <w:start w:val="1"/>
      <w:numFmt w:val="decimal"/>
      <w:lvlText w:val="%1.%2.%3.%4.%5.%6.%7"/>
      <w:lvlJc w:val="left"/>
      <w:pPr>
        <w:ind w:left="1440" w:hanging="1440"/>
      </w:pPr>
      <w:rPr>
        <w:rFonts w:asciiTheme="majorHAnsi" w:eastAsiaTheme="majorEastAsia" w:hAnsiTheme="majorHAnsi" w:cstheme="majorBidi" w:hint="default"/>
        <w:color w:val="2F5496" w:themeColor="accent1" w:themeShade="BF"/>
        <w:sz w:val="32"/>
      </w:rPr>
    </w:lvl>
    <w:lvl w:ilvl="7">
      <w:start w:val="1"/>
      <w:numFmt w:val="decimal"/>
      <w:lvlText w:val="%1.%2.%3.%4.%5.%6.%7.%8"/>
      <w:lvlJc w:val="left"/>
      <w:pPr>
        <w:ind w:left="1800" w:hanging="1800"/>
      </w:pPr>
      <w:rPr>
        <w:rFonts w:asciiTheme="majorHAnsi" w:eastAsiaTheme="majorEastAsia" w:hAnsiTheme="majorHAnsi" w:cstheme="majorBidi" w:hint="default"/>
        <w:color w:val="2F5496" w:themeColor="accent1" w:themeShade="BF"/>
        <w:sz w:val="32"/>
      </w:rPr>
    </w:lvl>
    <w:lvl w:ilvl="8">
      <w:start w:val="1"/>
      <w:numFmt w:val="decimal"/>
      <w:lvlText w:val="%1.%2.%3.%4.%5.%6.%7.%8.%9"/>
      <w:lvlJc w:val="left"/>
      <w:pPr>
        <w:ind w:left="2160" w:hanging="2160"/>
      </w:pPr>
      <w:rPr>
        <w:rFonts w:asciiTheme="majorHAnsi" w:eastAsiaTheme="majorEastAsia" w:hAnsiTheme="majorHAnsi" w:cstheme="majorBidi" w:hint="default"/>
        <w:color w:val="2F5496" w:themeColor="accent1" w:themeShade="BF"/>
        <w:sz w:val="32"/>
      </w:rPr>
    </w:lvl>
  </w:abstractNum>
  <w:abstractNum w:abstractNumId="6" w15:restartNumberingAfterBreak="0">
    <w:nsid w:val="23BB0110"/>
    <w:multiLevelType w:val="multilevel"/>
    <w:tmpl w:val="DA8A614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8B570A5"/>
    <w:multiLevelType w:val="hybridMultilevel"/>
    <w:tmpl w:val="09E4D6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5B3093"/>
    <w:multiLevelType w:val="hybridMultilevel"/>
    <w:tmpl w:val="A50087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B04223"/>
    <w:multiLevelType w:val="hybridMultilevel"/>
    <w:tmpl w:val="387EB3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B95814"/>
    <w:multiLevelType w:val="multilevel"/>
    <w:tmpl w:val="64BE69C0"/>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70451E4"/>
    <w:multiLevelType w:val="hybridMultilevel"/>
    <w:tmpl w:val="A55C40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817F64"/>
    <w:multiLevelType w:val="hybridMultilevel"/>
    <w:tmpl w:val="D8E8E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6A7BE1"/>
    <w:multiLevelType w:val="hybridMultilevel"/>
    <w:tmpl w:val="F3D039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B614DB"/>
    <w:multiLevelType w:val="hybridMultilevel"/>
    <w:tmpl w:val="A55C40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01F4F98"/>
    <w:multiLevelType w:val="multilevel"/>
    <w:tmpl w:val="9F78275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755A4F83"/>
    <w:multiLevelType w:val="multilevel"/>
    <w:tmpl w:val="1BCCA46A"/>
    <w:lvl w:ilvl="0">
      <w:start w:val="3"/>
      <w:numFmt w:val="decimal"/>
      <w:lvlText w:val="%1"/>
      <w:lvlJc w:val="left"/>
      <w:pPr>
        <w:ind w:left="450" w:hanging="450"/>
      </w:pPr>
      <w:rPr>
        <w:rFonts w:asciiTheme="majorHAnsi" w:eastAsiaTheme="majorEastAsia" w:hAnsiTheme="majorHAnsi" w:cstheme="majorBidi" w:hint="default"/>
        <w:color w:val="2F5496" w:themeColor="accent1" w:themeShade="BF"/>
        <w:sz w:val="32"/>
      </w:rPr>
    </w:lvl>
    <w:lvl w:ilvl="1">
      <w:start w:val="5"/>
      <w:numFmt w:val="decimal"/>
      <w:lvlText w:val="%1.%2"/>
      <w:lvlJc w:val="left"/>
      <w:pPr>
        <w:ind w:left="450" w:hanging="450"/>
      </w:pPr>
      <w:rPr>
        <w:rFonts w:asciiTheme="majorHAnsi" w:eastAsiaTheme="majorEastAsia" w:hAnsiTheme="majorHAnsi" w:cstheme="majorBidi" w:hint="default"/>
        <w:color w:val="2F5496" w:themeColor="accent1" w:themeShade="BF"/>
        <w:sz w:val="32"/>
      </w:rPr>
    </w:lvl>
    <w:lvl w:ilvl="2">
      <w:start w:val="1"/>
      <w:numFmt w:val="decimal"/>
      <w:lvlText w:val="%1.%2.%3"/>
      <w:lvlJc w:val="left"/>
      <w:pPr>
        <w:ind w:left="720" w:hanging="720"/>
      </w:pPr>
      <w:rPr>
        <w:rFonts w:asciiTheme="majorHAnsi" w:eastAsiaTheme="majorEastAsia" w:hAnsiTheme="majorHAnsi" w:cstheme="majorBidi" w:hint="default"/>
        <w:color w:val="2F5496" w:themeColor="accent1" w:themeShade="BF"/>
        <w:sz w:val="32"/>
      </w:rPr>
    </w:lvl>
    <w:lvl w:ilvl="3">
      <w:start w:val="1"/>
      <w:numFmt w:val="decimal"/>
      <w:lvlText w:val="%1.%2.%3.%4"/>
      <w:lvlJc w:val="left"/>
      <w:pPr>
        <w:ind w:left="1080" w:hanging="1080"/>
      </w:pPr>
      <w:rPr>
        <w:rFonts w:asciiTheme="majorHAnsi" w:eastAsiaTheme="majorEastAsia" w:hAnsiTheme="majorHAnsi" w:cstheme="majorBidi" w:hint="default"/>
        <w:color w:val="2F5496" w:themeColor="accent1" w:themeShade="BF"/>
        <w:sz w:val="32"/>
      </w:rPr>
    </w:lvl>
    <w:lvl w:ilvl="4">
      <w:start w:val="1"/>
      <w:numFmt w:val="decimal"/>
      <w:lvlText w:val="%1.%2.%3.%4.%5"/>
      <w:lvlJc w:val="left"/>
      <w:pPr>
        <w:ind w:left="1080" w:hanging="1080"/>
      </w:pPr>
      <w:rPr>
        <w:rFonts w:asciiTheme="majorHAnsi" w:eastAsiaTheme="majorEastAsia" w:hAnsiTheme="majorHAnsi" w:cstheme="majorBidi" w:hint="default"/>
        <w:color w:val="2F5496" w:themeColor="accent1" w:themeShade="BF"/>
        <w:sz w:val="32"/>
      </w:rPr>
    </w:lvl>
    <w:lvl w:ilvl="5">
      <w:start w:val="1"/>
      <w:numFmt w:val="decimal"/>
      <w:lvlText w:val="%1.%2.%3.%4.%5.%6"/>
      <w:lvlJc w:val="left"/>
      <w:pPr>
        <w:ind w:left="1440" w:hanging="1440"/>
      </w:pPr>
      <w:rPr>
        <w:rFonts w:asciiTheme="majorHAnsi" w:eastAsiaTheme="majorEastAsia" w:hAnsiTheme="majorHAnsi" w:cstheme="majorBidi" w:hint="default"/>
        <w:color w:val="2F5496" w:themeColor="accent1" w:themeShade="BF"/>
        <w:sz w:val="32"/>
      </w:rPr>
    </w:lvl>
    <w:lvl w:ilvl="6">
      <w:start w:val="1"/>
      <w:numFmt w:val="decimal"/>
      <w:lvlText w:val="%1.%2.%3.%4.%5.%6.%7"/>
      <w:lvlJc w:val="left"/>
      <w:pPr>
        <w:ind w:left="1440" w:hanging="1440"/>
      </w:pPr>
      <w:rPr>
        <w:rFonts w:asciiTheme="majorHAnsi" w:eastAsiaTheme="majorEastAsia" w:hAnsiTheme="majorHAnsi" w:cstheme="majorBidi" w:hint="default"/>
        <w:color w:val="2F5496" w:themeColor="accent1" w:themeShade="BF"/>
        <w:sz w:val="32"/>
      </w:rPr>
    </w:lvl>
    <w:lvl w:ilvl="7">
      <w:start w:val="1"/>
      <w:numFmt w:val="decimal"/>
      <w:lvlText w:val="%1.%2.%3.%4.%5.%6.%7.%8"/>
      <w:lvlJc w:val="left"/>
      <w:pPr>
        <w:ind w:left="1800" w:hanging="1800"/>
      </w:pPr>
      <w:rPr>
        <w:rFonts w:asciiTheme="majorHAnsi" w:eastAsiaTheme="majorEastAsia" w:hAnsiTheme="majorHAnsi" w:cstheme="majorBidi" w:hint="default"/>
        <w:color w:val="2F5496" w:themeColor="accent1" w:themeShade="BF"/>
        <w:sz w:val="32"/>
      </w:rPr>
    </w:lvl>
    <w:lvl w:ilvl="8">
      <w:start w:val="1"/>
      <w:numFmt w:val="decimal"/>
      <w:lvlText w:val="%1.%2.%3.%4.%5.%6.%7.%8.%9"/>
      <w:lvlJc w:val="left"/>
      <w:pPr>
        <w:ind w:left="2160" w:hanging="2160"/>
      </w:pPr>
      <w:rPr>
        <w:rFonts w:asciiTheme="majorHAnsi" w:eastAsiaTheme="majorEastAsia" w:hAnsiTheme="majorHAnsi" w:cstheme="majorBidi" w:hint="default"/>
        <w:color w:val="2F5496" w:themeColor="accent1" w:themeShade="BF"/>
        <w:sz w:val="32"/>
      </w:rPr>
    </w:lvl>
  </w:abstractNum>
  <w:abstractNum w:abstractNumId="17" w15:restartNumberingAfterBreak="0">
    <w:nsid w:val="7D114606"/>
    <w:multiLevelType w:val="hybridMultilevel"/>
    <w:tmpl w:val="0F6E40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6446293">
    <w:abstractNumId w:val="11"/>
  </w:num>
  <w:num w:numId="2" w16cid:durableId="2101102149">
    <w:abstractNumId w:val="4"/>
  </w:num>
  <w:num w:numId="3" w16cid:durableId="1519730196">
    <w:abstractNumId w:val="14"/>
  </w:num>
  <w:num w:numId="4" w16cid:durableId="833762698">
    <w:abstractNumId w:val="9"/>
  </w:num>
  <w:num w:numId="5" w16cid:durableId="100297351">
    <w:abstractNumId w:val="13"/>
  </w:num>
  <w:num w:numId="6" w16cid:durableId="1586957851">
    <w:abstractNumId w:val="8"/>
  </w:num>
  <w:num w:numId="7" w16cid:durableId="1056198891">
    <w:abstractNumId w:val="0"/>
  </w:num>
  <w:num w:numId="8" w16cid:durableId="1855994162">
    <w:abstractNumId w:val="3"/>
  </w:num>
  <w:num w:numId="9" w16cid:durableId="1324972944">
    <w:abstractNumId w:val="7"/>
  </w:num>
  <w:num w:numId="10" w16cid:durableId="1057052123">
    <w:abstractNumId w:val="15"/>
  </w:num>
  <w:num w:numId="11" w16cid:durableId="942689224">
    <w:abstractNumId w:val="10"/>
  </w:num>
  <w:num w:numId="12" w16cid:durableId="1242182320">
    <w:abstractNumId w:val="12"/>
  </w:num>
  <w:num w:numId="13" w16cid:durableId="396052434">
    <w:abstractNumId w:val="17"/>
  </w:num>
  <w:num w:numId="14" w16cid:durableId="1852062474">
    <w:abstractNumId w:val="5"/>
  </w:num>
  <w:num w:numId="15" w16cid:durableId="1603414712">
    <w:abstractNumId w:val="1"/>
  </w:num>
  <w:num w:numId="16" w16cid:durableId="955480075">
    <w:abstractNumId w:val="6"/>
  </w:num>
  <w:num w:numId="17" w16cid:durableId="108820114">
    <w:abstractNumId w:val="16"/>
  </w:num>
  <w:num w:numId="18" w16cid:durableId="10463684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873"/>
    <w:rsid w:val="00004BE8"/>
    <w:rsid w:val="00014ADB"/>
    <w:rsid w:val="00015165"/>
    <w:rsid w:val="000163DB"/>
    <w:rsid w:val="00017B18"/>
    <w:rsid w:val="00022301"/>
    <w:rsid w:val="0004327A"/>
    <w:rsid w:val="000459ED"/>
    <w:rsid w:val="0005498E"/>
    <w:rsid w:val="00055B10"/>
    <w:rsid w:val="0006204C"/>
    <w:rsid w:val="00084E77"/>
    <w:rsid w:val="0008581F"/>
    <w:rsid w:val="0008613E"/>
    <w:rsid w:val="000C1D3C"/>
    <w:rsid w:val="000C7D28"/>
    <w:rsid w:val="000D2065"/>
    <w:rsid w:val="000D3F8F"/>
    <w:rsid w:val="000D63F6"/>
    <w:rsid w:val="000F5793"/>
    <w:rsid w:val="000F5FDC"/>
    <w:rsid w:val="00107019"/>
    <w:rsid w:val="0015568B"/>
    <w:rsid w:val="00171256"/>
    <w:rsid w:val="00181A88"/>
    <w:rsid w:val="001B03F7"/>
    <w:rsid w:val="001B1FE7"/>
    <w:rsid w:val="001C0B47"/>
    <w:rsid w:val="001D4388"/>
    <w:rsid w:val="001D4B7E"/>
    <w:rsid w:val="001F0ADF"/>
    <w:rsid w:val="001F2643"/>
    <w:rsid w:val="00206232"/>
    <w:rsid w:val="00207BF9"/>
    <w:rsid w:val="0022529D"/>
    <w:rsid w:val="00237B49"/>
    <w:rsid w:val="002403BF"/>
    <w:rsid w:val="00281826"/>
    <w:rsid w:val="002959BA"/>
    <w:rsid w:val="002C0E0D"/>
    <w:rsid w:val="002F1FDF"/>
    <w:rsid w:val="002F5D6B"/>
    <w:rsid w:val="003424D1"/>
    <w:rsid w:val="003510F5"/>
    <w:rsid w:val="003C6599"/>
    <w:rsid w:val="003E6D10"/>
    <w:rsid w:val="00404A3C"/>
    <w:rsid w:val="004163C4"/>
    <w:rsid w:val="00433873"/>
    <w:rsid w:val="00444FF7"/>
    <w:rsid w:val="00450746"/>
    <w:rsid w:val="00457C61"/>
    <w:rsid w:val="00465C1D"/>
    <w:rsid w:val="00470D2F"/>
    <w:rsid w:val="00477C88"/>
    <w:rsid w:val="004879E0"/>
    <w:rsid w:val="004964F8"/>
    <w:rsid w:val="004A6860"/>
    <w:rsid w:val="004C3366"/>
    <w:rsid w:val="004D4981"/>
    <w:rsid w:val="00513A77"/>
    <w:rsid w:val="00526E3B"/>
    <w:rsid w:val="00527E1F"/>
    <w:rsid w:val="00555DDE"/>
    <w:rsid w:val="00564C31"/>
    <w:rsid w:val="005754F2"/>
    <w:rsid w:val="00583B22"/>
    <w:rsid w:val="0059488B"/>
    <w:rsid w:val="0059687F"/>
    <w:rsid w:val="005A2A50"/>
    <w:rsid w:val="005A79CF"/>
    <w:rsid w:val="005C6AC1"/>
    <w:rsid w:val="005D6557"/>
    <w:rsid w:val="00606497"/>
    <w:rsid w:val="006501AE"/>
    <w:rsid w:val="00674AA8"/>
    <w:rsid w:val="00681601"/>
    <w:rsid w:val="0068252C"/>
    <w:rsid w:val="00686E66"/>
    <w:rsid w:val="00687E03"/>
    <w:rsid w:val="00692EC5"/>
    <w:rsid w:val="006A4BB9"/>
    <w:rsid w:val="006F1EBF"/>
    <w:rsid w:val="006F4010"/>
    <w:rsid w:val="00716F21"/>
    <w:rsid w:val="007543E1"/>
    <w:rsid w:val="00757CC2"/>
    <w:rsid w:val="00771A4F"/>
    <w:rsid w:val="00780632"/>
    <w:rsid w:val="007841D7"/>
    <w:rsid w:val="007A5614"/>
    <w:rsid w:val="007D0407"/>
    <w:rsid w:val="007F7268"/>
    <w:rsid w:val="0080147E"/>
    <w:rsid w:val="00805092"/>
    <w:rsid w:val="00826617"/>
    <w:rsid w:val="00832CA3"/>
    <w:rsid w:val="00834468"/>
    <w:rsid w:val="00844F99"/>
    <w:rsid w:val="00871AB2"/>
    <w:rsid w:val="008C7696"/>
    <w:rsid w:val="008D3E06"/>
    <w:rsid w:val="008E348C"/>
    <w:rsid w:val="008E7333"/>
    <w:rsid w:val="0090568D"/>
    <w:rsid w:val="00915DD6"/>
    <w:rsid w:val="009341CD"/>
    <w:rsid w:val="00985ACC"/>
    <w:rsid w:val="009D5ECD"/>
    <w:rsid w:val="009F398A"/>
    <w:rsid w:val="00A11840"/>
    <w:rsid w:val="00A15C04"/>
    <w:rsid w:val="00A42590"/>
    <w:rsid w:val="00A44AB5"/>
    <w:rsid w:val="00A6408C"/>
    <w:rsid w:val="00A954EB"/>
    <w:rsid w:val="00AC20D4"/>
    <w:rsid w:val="00AE6B86"/>
    <w:rsid w:val="00B16CE5"/>
    <w:rsid w:val="00B35CC0"/>
    <w:rsid w:val="00B36A4A"/>
    <w:rsid w:val="00B45883"/>
    <w:rsid w:val="00B7389F"/>
    <w:rsid w:val="00B87AD8"/>
    <w:rsid w:val="00B87F5A"/>
    <w:rsid w:val="00B916DB"/>
    <w:rsid w:val="00B936F2"/>
    <w:rsid w:val="00BA4509"/>
    <w:rsid w:val="00BB04AA"/>
    <w:rsid w:val="00BD0D09"/>
    <w:rsid w:val="00BD1BD9"/>
    <w:rsid w:val="00BE2C25"/>
    <w:rsid w:val="00BE479D"/>
    <w:rsid w:val="00C02853"/>
    <w:rsid w:val="00C2038B"/>
    <w:rsid w:val="00C30E51"/>
    <w:rsid w:val="00C33040"/>
    <w:rsid w:val="00C344FB"/>
    <w:rsid w:val="00C35E66"/>
    <w:rsid w:val="00C54BF1"/>
    <w:rsid w:val="00C74873"/>
    <w:rsid w:val="00C75571"/>
    <w:rsid w:val="00CB32BF"/>
    <w:rsid w:val="00CC34EF"/>
    <w:rsid w:val="00CC44A1"/>
    <w:rsid w:val="00CC494A"/>
    <w:rsid w:val="00CD4261"/>
    <w:rsid w:val="00D16F1F"/>
    <w:rsid w:val="00D216B3"/>
    <w:rsid w:val="00D2623F"/>
    <w:rsid w:val="00D524FB"/>
    <w:rsid w:val="00D62E5F"/>
    <w:rsid w:val="00D641E8"/>
    <w:rsid w:val="00D64AAF"/>
    <w:rsid w:val="00DA337F"/>
    <w:rsid w:val="00DA434C"/>
    <w:rsid w:val="00DB191A"/>
    <w:rsid w:val="00DC0FD9"/>
    <w:rsid w:val="00DD1F8A"/>
    <w:rsid w:val="00DE5CAB"/>
    <w:rsid w:val="00DF2CA9"/>
    <w:rsid w:val="00E02358"/>
    <w:rsid w:val="00E04CCF"/>
    <w:rsid w:val="00E17EE7"/>
    <w:rsid w:val="00E35E44"/>
    <w:rsid w:val="00E42F05"/>
    <w:rsid w:val="00E601B4"/>
    <w:rsid w:val="00E73353"/>
    <w:rsid w:val="00EB2F77"/>
    <w:rsid w:val="00EB43D8"/>
    <w:rsid w:val="00EB530E"/>
    <w:rsid w:val="00EC4FA2"/>
    <w:rsid w:val="00ED34E8"/>
    <w:rsid w:val="00ED7F25"/>
    <w:rsid w:val="00EE48C1"/>
    <w:rsid w:val="00F10B99"/>
    <w:rsid w:val="00F119E7"/>
    <w:rsid w:val="00F15304"/>
    <w:rsid w:val="00F25DF3"/>
    <w:rsid w:val="00F3017D"/>
    <w:rsid w:val="00F3675B"/>
    <w:rsid w:val="00F65CC4"/>
    <w:rsid w:val="00F7030A"/>
    <w:rsid w:val="00FA7E87"/>
    <w:rsid w:val="00FB3A20"/>
    <w:rsid w:val="00FD6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28A89"/>
  <w15:chartTrackingRefBased/>
  <w15:docId w15:val="{2B7ABB86-A134-42C9-BFF2-182FC1CC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56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C44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543E1"/>
    <w:pPr>
      <w:spacing w:after="0" w:line="240" w:lineRule="auto"/>
    </w:pPr>
    <w:rPr>
      <w:rFonts w:eastAsiaTheme="minorEastAsia"/>
      <w:kern w:val="0"/>
    </w:rPr>
  </w:style>
  <w:style w:type="character" w:customStyle="1" w:styleId="NoSpacingChar">
    <w:name w:val="No Spacing Char"/>
    <w:basedOn w:val="DefaultParagraphFont"/>
    <w:link w:val="NoSpacing"/>
    <w:uiPriority w:val="1"/>
    <w:rsid w:val="007543E1"/>
    <w:rPr>
      <w:rFonts w:eastAsiaTheme="minorEastAsia"/>
      <w:kern w:val="0"/>
    </w:rPr>
  </w:style>
  <w:style w:type="paragraph" w:styleId="ListParagraph">
    <w:name w:val="List Paragraph"/>
    <w:basedOn w:val="Normal"/>
    <w:uiPriority w:val="34"/>
    <w:qFormat/>
    <w:rsid w:val="00B87AD8"/>
    <w:pPr>
      <w:ind w:left="720"/>
      <w:contextualSpacing/>
    </w:pPr>
    <w:rPr>
      <w:kern w:val="0"/>
    </w:rPr>
  </w:style>
  <w:style w:type="paragraph" w:styleId="Header">
    <w:name w:val="header"/>
    <w:basedOn w:val="Normal"/>
    <w:link w:val="HeaderChar"/>
    <w:uiPriority w:val="99"/>
    <w:unhideWhenUsed/>
    <w:rsid w:val="003C6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599"/>
  </w:style>
  <w:style w:type="paragraph" w:styleId="Footer">
    <w:name w:val="footer"/>
    <w:basedOn w:val="Normal"/>
    <w:link w:val="FooterChar"/>
    <w:uiPriority w:val="99"/>
    <w:unhideWhenUsed/>
    <w:rsid w:val="003C65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599"/>
  </w:style>
  <w:style w:type="paragraph" w:styleId="Caption">
    <w:name w:val="caption"/>
    <w:basedOn w:val="Normal"/>
    <w:next w:val="Normal"/>
    <w:uiPriority w:val="35"/>
    <w:unhideWhenUsed/>
    <w:qFormat/>
    <w:rsid w:val="00B936F2"/>
    <w:pPr>
      <w:spacing w:after="200" w:line="240" w:lineRule="auto"/>
    </w:pPr>
    <w:rPr>
      <w:i/>
      <w:iCs/>
      <w:color w:val="44546A" w:themeColor="text2"/>
      <w:sz w:val="18"/>
      <w:szCs w:val="18"/>
    </w:rPr>
  </w:style>
  <w:style w:type="paragraph" w:customStyle="1" w:styleId="Default">
    <w:name w:val="Default"/>
    <w:rsid w:val="00BD0D09"/>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Heading1Char">
    <w:name w:val="Heading 1 Char"/>
    <w:basedOn w:val="DefaultParagraphFont"/>
    <w:link w:val="Heading1"/>
    <w:uiPriority w:val="9"/>
    <w:rsid w:val="007A561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C44A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F119E7"/>
    <w:pPr>
      <w:outlineLvl w:val="9"/>
    </w:pPr>
    <w:rPr>
      <w:kern w:val="0"/>
      <w14:ligatures w14:val="none"/>
    </w:rPr>
  </w:style>
  <w:style w:type="paragraph" w:styleId="TOC1">
    <w:name w:val="toc 1"/>
    <w:basedOn w:val="Normal"/>
    <w:next w:val="Normal"/>
    <w:autoRedefine/>
    <w:uiPriority w:val="39"/>
    <w:unhideWhenUsed/>
    <w:rsid w:val="00F119E7"/>
    <w:pPr>
      <w:spacing w:after="100"/>
    </w:pPr>
  </w:style>
  <w:style w:type="paragraph" w:styleId="TOC2">
    <w:name w:val="toc 2"/>
    <w:basedOn w:val="Normal"/>
    <w:next w:val="Normal"/>
    <w:autoRedefine/>
    <w:uiPriority w:val="39"/>
    <w:unhideWhenUsed/>
    <w:rsid w:val="00F119E7"/>
    <w:pPr>
      <w:spacing w:after="100"/>
      <w:ind w:left="220"/>
    </w:pPr>
  </w:style>
  <w:style w:type="character" w:styleId="Hyperlink">
    <w:name w:val="Hyperlink"/>
    <w:basedOn w:val="DefaultParagraphFont"/>
    <w:uiPriority w:val="99"/>
    <w:unhideWhenUsed/>
    <w:rsid w:val="00F119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D8BC9-3DC5-4DBC-A302-DA2C4DB0A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25820</TotalTime>
  <Pages>12</Pages>
  <Words>3564</Words>
  <Characters>20316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80</cp:revision>
  <dcterms:created xsi:type="dcterms:W3CDTF">2023-05-25T12:49:00Z</dcterms:created>
  <dcterms:modified xsi:type="dcterms:W3CDTF">2023-11-19T20:57:00Z</dcterms:modified>
</cp:coreProperties>
</file>